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7A49" w14:textId="77777777" w:rsidR="00DC6382" w:rsidRDefault="00DC6382">
      <w:pPr>
        <w:pStyle w:val="BodyText"/>
        <w:spacing w:before="2"/>
        <w:rPr>
          <w:sz w:val="10"/>
        </w:rPr>
      </w:pPr>
    </w:p>
    <w:p w14:paraId="44410134" w14:textId="77777777" w:rsidR="00DC6382" w:rsidRDefault="00000000">
      <w:pPr>
        <w:pStyle w:val="Heading1"/>
        <w:spacing w:line="218" w:lineRule="auto"/>
        <w:ind w:left="164" w:right="102"/>
      </w:pPr>
      <w:r>
        <w:rPr>
          <w:color w:val="006838"/>
          <w:spacing w:val="-8"/>
          <w:w w:val="85"/>
        </w:rPr>
        <w:t>EARLY</w:t>
      </w:r>
      <w:r>
        <w:rPr>
          <w:color w:val="006838"/>
          <w:spacing w:val="-20"/>
          <w:w w:val="85"/>
        </w:rPr>
        <w:t xml:space="preserve"> </w:t>
      </w:r>
      <w:r>
        <w:rPr>
          <w:color w:val="006838"/>
          <w:spacing w:val="-8"/>
          <w:w w:val="85"/>
        </w:rPr>
        <w:t>YEARS</w:t>
      </w:r>
      <w:r>
        <w:rPr>
          <w:color w:val="006838"/>
          <w:spacing w:val="-19"/>
          <w:w w:val="85"/>
        </w:rPr>
        <w:t xml:space="preserve"> </w:t>
      </w:r>
      <w:r>
        <w:rPr>
          <w:color w:val="006838"/>
          <w:spacing w:val="-8"/>
          <w:w w:val="85"/>
        </w:rPr>
        <w:t>TEACHERS'</w:t>
      </w:r>
      <w:r>
        <w:rPr>
          <w:color w:val="006838"/>
          <w:spacing w:val="-19"/>
          <w:w w:val="85"/>
        </w:rPr>
        <w:t xml:space="preserve"> </w:t>
      </w:r>
      <w:r>
        <w:rPr>
          <w:color w:val="006838"/>
          <w:spacing w:val="-8"/>
          <w:w w:val="85"/>
        </w:rPr>
        <w:t>PERCEPTION</w:t>
      </w:r>
      <w:r>
        <w:rPr>
          <w:color w:val="006838"/>
          <w:spacing w:val="-19"/>
          <w:w w:val="85"/>
        </w:rPr>
        <w:t xml:space="preserve"> </w:t>
      </w:r>
      <w:r>
        <w:rPr>
          <w:color w:val="006838"/>
          <w:spacing w:val="-8"/>
          <w:w w:val="85"/>
        </w:rPr>
        <w:t>OF</w:t>
      </w:r>
      <w:r>
        <w:rPr>
          <w:color w:val="006838"/>
          <w:spacing w:val="-113"/>
          <w:w w:val="85"/>
        </w:rPr>
        <w:t xml:space="preserve"> </w:t>
      </w:r>
      <w:r>
        <w:rPr>
          <w:color w:val="006838"/>
          <w:spacing w:val="-8"/>
          <w:w w:val="85"/>
        </w:rPr>
        <w:t>INTEGRATED</w:t>
      </w:r>
      <w:r>
        <w:rPr>
          <w:color w:val="006838"/>
          <w:spacing w:val="-18"/>
          <w:w w:val="85"/>
        </w:rPr>
        <w:t xml:space="preserve"> </w:t>
      </w:r>
      <w:r>
        <w:rPr>
          <w:color w:val="006838"/>
          <w:spacing w:val="-8"/>
          <w:w w:val="85"/>
        </w:rPr>
        <w:t>CURRICULUM</w:t>
      </w:r>
      <w:r>
        <w:rPr>
          <w:color w:val="006838"/>
          <w:spacing w:val="-18"/>
          <w:w w:val="85"/>
        </w:rPr>
        <w:t xml:space="preserve"> </w:t>
      </w:r>
      <w:r>
        <w:rPr>
          <w:color w:val="006838"/>
          <w:spacing w:val="-8"/>
          <w:w w:val="85"/>
        </w:rPr>
        <w:t>IN</w:t>
      </w:r>
      <w:r>
        <w:rPr>
          <w:color w:val="006838"/>
          <w:spacing w:val="-18"/>
          <w:w w:val="85"/>
        </w:rPr>
        <w:t xml:space="preserve"> </w:t>
      </w:r>
      <w:r>
        <w:rPr>
          <w:color w:val="006838"/>
          <w:spacing w:val="-8"/>
          <w:w w:val="85"/>
        </w:rPr>
        <w:t>PAKISTAN</w:t>
      </w:r>
    </w:p>
    <w:p w14:paraId="0CD7EF27" w14:textId="77777777" w:rsidR="00DC6382" w:rsidRDefault="00000000">
      <w:pPr>
        <w:pStyle w:val="Heading3"/>
        <w:spacing w:before="199"/>
        <w:ind w:left="164"/>
      </w:pPr>
      <w:r>
        <w:rPr>
          <w:color w:val="010101"/>
        </w:rPr>
        <w:t>Lubna Adil</w:t>
      </w:r>
    </w:p>
    <w:p w14:paraId="52FE54AD" w14:textId="77777777" w:rsidR="00DC6382" w:rsidRDefault="00000000">
      <w:pPr>
        <w:spacing w:before="20"/>
        <w:ind w:left="164"/>
        <w:rPr>
          <w:i/>
          <w:sz w:val="18"/>
        </w:rPr>
      </w:pPr>
      <w:r>
        <w:rPr>
          <w:i/>
          <w:color w:val="010101"/>
          <w:sz w:val="18"/>
        </w:rPr>
        <w:t>Karachi University</w:t>
      </w:r>
    </w:p>
    <w:p w14:paraId="020362D1" w14:textId="77777777" w:rsidR="00DC6382" w:rsidRDefault="00DC6382">
      <w:pPr>
        <w:pStyle w:val="BodyText"/>
        <w:spacing w:before="3"/>
        <w:rPr>
          <w:i/>
          <w:sz w:val="16"/>
        </w:rPr>
      </w:pPr>
    </w:p>
    <w:p w14:paraId="56F2A9F7" w14:textId="77777777" w:rsidR="00DC6382" w:rsidRDefault="00DC6382">
      <w:pPr>
        <w:rPr>
          <w:sz w:val="16"/>
        </w:rPr>
        <w:sectPr w:rsidR="00DC6382">
          <w:headerReference w:type="even" r:id="rId7"/>
          <w:headerReference w:type="default" r:id="rId8"/>
          <w:footerReference w:type="even" r:id="rId9"/>
          <w:footerReference w:type="default" r:id="rId10"/>
          <w:pgSz w:w="11520" w:h="15840"/>
          <w:pgMar w:top="860" w:right="640" w:bottom="1280" w:left="940" w:header="676" w:footer="1080" w:gutter="0"/>
          <w:pgNumType w:start="15"/>
          <w:cols w:space="720"/>
        </w:sectPr>
      </w:pPr>
    </w:p>
    <w:p w14:paraId="366F51DC" w14:textId="77777777" w:rsidR="00DC6382" w:rsidRDefault="00000000">
      <w:pPr>
        <w:pStyle w:val="Heading2"/>
        <w:spacing w:before="102"/>
        <w:ind w:left="184"/>
      </w:pPr>
      <w:r>
        <w:rPr>
          <w:color w:val="010101"/>
        </w:rPr>
        <w:t>Abstract</w:t>
      </w:r>
    </w:p>
    <w:p w14:paraId="67A42954" w14:textId="77777777" w:rsidR="00DC6382" w:rsidRDefault="00000000">
      <w:pPr>
        <w:pStyle w:val="BodyText"/>
        <w:spacing w:before="20" w:line="261" w:lineRule="auto"/>
        <w:ind w:left="184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‘integrated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inextricably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linked to the curriculum units. This article explored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perception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practitioners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middle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facilitators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efficacy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advantages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disadvantages;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hurdles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infusing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lessons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variety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approaches.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qualitative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methodology,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interview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protocol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tool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Creswell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(2012).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population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early-year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pre-primary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schools in Karachi, Pakistan, six early 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middle-management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size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study.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Transcriptions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interviews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sub-themes.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Data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participants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adequate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Thus,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participants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agreed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practicality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comprehensively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curated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much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emphasis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agreement on the advantages. </w:t>
      </w:r>
      <w:proofErr w:type="gramStart"/>
      <w:r>
        <w:rPr>
          <w:color w:val="010101"/>
        </w:rPr>
        <w:t>Whereas,</w:t>
      </w:r>
      <w:proofErr w:type="gramEnd"/>
      <w:r>
        <w:rPr>
          <w:color w:val="010101"/>
        </w:rPr>
        <w:t xml:space="preserve">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disadvantages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resources,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constraints,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parental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highlighted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outcomes.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lack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philosophical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theoretical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aspects which are yet to be assimilated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various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numerous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types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adopted. This study suggests further research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bigger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broader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take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account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greater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diversity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integrating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curriculum.</w:t>
      </w:r>
    </w:p>
    <w:p w14:paraId="1FD27580" w14:textId="77777777" w:rsidR="00DC6382" w:rsidRDefault="00DC6382">
      <w:pPr>
        <w:pStyle w:val="BodyText"/>
        <w:spacing w:before="7"/>
        <w:rPr>
          <w:sz w:val="17"/>
        </w:rPr>
      </w:pPr>
    </w:p>
    <w:p w14:paraId="67F27E3F" w14:textId="77777777" w:rsidR="00DC6382" w:rsidRDefault="00000000">
      <w:pPr>
        <w:pStyle w:val="BodyText"/>
        <w:spacing w:line="261" w:lineRule="auto"/>
        <w:ind w:left="184" w:right="703"/>
      </w:pPr>
      <w:r>
        <w:rPr>
          <w:i/>
          <w:color w:val="010101"/>
        </w:rPr>
        <w:t xml:space="preserve">Keywords: </w:t>
      </w:r>
      <w:r>
        <w:rPr>
          <w:color w:val="010101"/>
        </w:rPr>
        <w:t>Teachers' perception, integrated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curriculum, Pakistan.</w:t>
      </w:r>
    </w:p>
    <w:p w14:paraId="5CE2336B" w14:textId="77777777" w:rsidR="00DC6382" w:rsidRDefault="00000000">
      <w:pPr>
        <w:pStyle w:val="Heading2"/>
        <w:spacing w:before="100"/>
        <w:ind w:left="184"/>
      </w:pPr>
      <w:r>
        <w:rPr>
          <w:b w:val="0"/>
        </w:rPr>
        <w:br w:type="column"/>
      </w:r>
      <w:r>
        <w:rPr>
          <w:color w:val="010101"/>
        </w:rPr>
        <w:t>Introduction</w:t>
      </w:r>
    </w:p>
    <w:p w14:paraId="6CDB655D" w14:textId="77777777" w:rsidR="00DC6382" w:rsidRDefault="00000000">
      <w:pPr>
        <w:pStyle w:val="BodyText"/>
        <w:spacing w:before="19" w:line="261" w:lineRule="auto"/>
        <w:ind w:left="184" w:right="428"/>
        <w:jc w:val="both"/>
      </w:pPr>
      <w:r>
        <w:rPr>
          <w:color w:val="010101"/>
        </w:rPr>
        <w:t>Since the advent of educational research,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 been many studies through which 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learning could be improved and made much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innovative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fun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learn.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Considering</w:t>
      </w:r>
      <w:r>
        <w:rPr>
          <w:color w:val="010101"/>
          <w:spacing w:val="-9"/>
        </w:rPr>
        <w:t xml:space="preserve"> </w:t>
      </w:r>
      <w:proofErr w:type="gramStart"/>
      <w:r>
        <w:rPr>
          <w:color w:val="010101"/>
        </w:rPr>
        <w:t>each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individual</w:t>
      </w:r>
      <w:proofErr w:type="gramEnd"/>
      <w:r>
        <w:rPr>
          <w:color w:val="010101"/>
        </w:rPr>
        <w:t xml:space="preserve"> as an independent identity, there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always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efforts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adopt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flexible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widely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accepted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all.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Dewey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(1902),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researched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child’s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life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transition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sake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world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knowledge.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observed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that within the formal setting of a school, the child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shifts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unconscious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effort.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compartmentalizing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various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subjects like language, arts, science, social studies,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arithmetic, hence achieving it effortlessly. During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phase of learning, Beane (1997) envisages four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aspects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learners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possibly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consider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adopt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experiences, social integration, the integration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design.</w:t>
      </w:r>
    </w:p>
    <w:p w14:paraId="37CC844A" w14:textId="77777777" w:rsidR="00DC6382" w:rsidRDefault="00DC6382">
      <w:pPr>
        <w:pStyle w:val="BodyText"/>
        <w:spacing w:before="7"/>
      </w:pPr>
    </w:p>
    <w:p w14:paraId="3BFBED1D" w14:textId="77777777" w:rsidR="00DC6382" w:rsidRDefault="00000000">
      <w:pPr>
        <w:pStyle w:val="BodyText"/>
        <w:spacing w:line="261" w:lineRule="auto"/>
        <w:ind w:left="184" w:right="432"/>
        <w:jc w:val="both"/>
      </w:pPr>
      <w:r>
        <w:rPr>
          <w:color w:val="010101"/>
        </w:rPr>
        <w:t>Seeing the perspective and potential of 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borders,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define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“Curriculum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Integration”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(herein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combination of various subjects and activities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 the learning outcomes of the curriculum,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just the objectives of any one subject (Morris,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2003). In 2010, National Middle School Association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defined a curriculum as a combination of various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events or actions within a school, which includes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including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academics,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extra-curricular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activities,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combining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whole, (</w:t>
      </w:r>
      <w:proofErr w:type="spellStart"/>
      <w:r>
        <w:rPr>
          <w:color w:val="010101"/>
        </w:rPr>
        <w:t>Minadzi</w:t>
      </w:r>
      <w:proofErr w:type="spellEnd"/>
      <w:r>
        <w:rPr>
          <w:color w:val="010101"/>
        </w:rPr>
        <w:t>, 2021). The integrated 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globally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 for all higher education institutions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schools,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Khan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Law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(2015).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purpose,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1987,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National Association of the Education of Young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Children (NAEYC) published numerous resources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facilitate educational reforms. Fraser (2000) asserts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 teachers have considerable knowledge of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pedagogical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skills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7"/>
        </w:rPr>
        <w:t xml:space="preserve"> </w:t>
      </w:r>
      <w:proofErr w:type="gramStart"/>
      <w:r>
        <w:rPr>
          <w:color w:val="010101"/>
        </w:rPr>
        <w:t>ensures</w:t>
      </w:r>
      <w:proofErr w:type="gramEnd"/>
      <w:r>
        <w:rPr>
          <w:color w:val="010101"/>
          <w:spacing w:val="8"/>
        </w:rPr>
        <w:t xml:space="preserve"> </w:t>
      </w:r>
      <w:proofErr w:type="gramStart"/>
      <w:r>
        <w:rPr>
          <w:color w:val="010101"/>
        </w:rPr>
        <w:t>that</w:t>
      </w:r>
      <w:proofErr w:type="gramEnd"/>
    </w:p>
    <w:p w14:paraId="4AC45065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709" w:space="130"/>
            <w:col w:w="5101"/>
          </w:cols>
        </w:sectPr>
      </w:pPr>
    </w:p>
    <w:p w14:paraId="684D0AE1" w14:textId="77777777" w:rsidR="00DC6382" w:rsidRDefault="00DC6382">
      <w:pPr>
        <w:pStyle w:val="BodyText"/>
        <w:spacing w:before="2"/>
        <w:rPr>
          <w:sz w:val="22"/>
        </w:rPr>
      </w:pPr>
    </w:p>
    <w:p w14:paraId="6EA751EC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23FEB210" w14:textId="77777777" w:rsidR="00DC6382" w:rsidRDefault="00000000">
      <w:pPr>
        <w:pStyle w:val="BodyText"/>
        <w:spacing w:before="103" w:line="261" w:lineRule="auto"/>
        <w:ind w:left="153" w:right="38"/>
        <w:jc w:val="both"/>
      </w:pPr>
      <w:proofErr w:type="gramStart"/>
      <w:r>
        <w:rPr>
          <w:color w:val="010101"/>
        </w:rPr>
        <w:t>curriculum</w:t>
      </w:r>
      <w:proofErr w:type="gramEnd"/>
      <w:r>
        <w:rPr>
          <w:color w:val="010101"/>
        </w:rPr>
        <w:t xml:space="preserve"> integration provides a challenging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environment.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Yvonne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(2015)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endorsed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closer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real-life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enables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incorporate the subject blends such as language,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mathematics,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science,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social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studies,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arts,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etc.</w:t>
      </w:r>
    </w:p>
    <w:p w14:paraId="7D01D5DE" w14:textId="77777777" w:rsidR="00DC6382" w:rsidRDefault="00DC6382">
      <w:pPr>
        <w:pStyle w:val="BodyText"/>
        <w:spacing w:before="3"/>
        <w:rPr>
          <w:sz w:val="19"/>
        </w:rPr>
      </w:pPr>
    </w:p>
    <w:p w14:paraId="4A769F7B" w14:textId="77777777" w:rsidR="00DC6382" w:rsidRDefault="00000000">
      <w:pPr>
        <w:pStyle w:val="Heading2"/>
        <w:spacing w:before="1"/>
        <w:ind w:left="153"/>
        <w:jc w:val="both"/>
      </w:pPr>
      <w:r>
        <w:rPr>
          <w:color w:val="010101"/>
        </w:rPr>
        <w:t>Review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Literature</w:t>
      </w:r>
    </w:p>
    <w:p w14:paraId="43D11903" w14:textId="77777777" w:rsidR="00DC6382" w:rsidRDefault="00000000">
      <w:pPr>
        <w:pStyle w:val="BodyText"/>
        <w:spacing w:before="19" w:line="261" w:lineRule="auto"/>
        <w:ind w:left="153" w:right="38"/>
        <w:jc w:val="both"/>
      </w:pPr>
      <w:r>
        <w:rPr>
          <w:color w:val="010101"/>
        </w:rPr>
        <w:t>The experience of the teacher plays an important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role in setting up the objectives and the </w:t>
      </w:r>
      <w:proofErr w:type="spellStart"/>
      <w:proofErr w:type="gramStart"/>
      <w:r>
        <w:rPr>
          <w:color w:val="010101"/>
        </w:rPr>
        <w:t>implemen</w:t>
      </w:r>
      <w:proofErr w:type="spellEnd"/>
      <w:r>
        <w:rPr>
          <w:color w:val="010101"/>
        </w:rPr>
        <w:t>-</w:t>
      </w:r>
      <w:r>
        <w:rPr>
          <w:color w:val="010101"/>
          <w:spacing w:val="-47"/>
        </w:rPr>
        <w:t xml:space="preserve"> </w:t>
      </w:r>
      <w:proofErr w:type="spellStart"/>
      <w:r>
        <w:rPr>
          <w:color w:val="010101"/>
        </w:rPr>
        <w:t>tation</w:t>
      </w:r>
      <w:proofErr w:type="spellEnd"/>
      <w:proofErr w:type="gramEnd"/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curriculum.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 brings a lot of benefit to both the teach-</w:t>
      </w:r>
      <w:r>
        <w:rPr>
          <w:color w:val="010101"/>
          <w:spacing w:val="-47"/>
        </w:rPr>
        <w:t xml:space="preserve"> </w:t>
      </w:r>
      <w:proofErr w:type="spellStart"/>
      <w:r>
        <w:rPr>
          <w:color w:val="010101"/>
        </w:rPr>
        <w:t>ers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Costley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(2015).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actively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engages the students in lessons and extends 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thinking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skills;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process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becomes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positive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looking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ways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engage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deepen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content.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Schum-</w:t>
      </w:r>
      <w:r>
        <w:rPr>
          <w:color w:val="010101"/>
          <w:spacing w:val="-48"/>
        </w:rPr>
        <w:t xml:space="preserve"> </w:t>
      </w:r>
      <w:proofErr w:type="spellStart"/>
      <w:r>
        <w:rPr>
          <w:color w:val="010101"/>
        </w:rPr>
        <w:t>acher</w:t>
      </w:r>
      <w:proofErr w:type="spellEnd"/>
      <w:r>
        <w:rPr>
          <w:color w:val="010101"/>
          <w:spacing w:val="-5"/>
        </w:rPr>
        <w:t xml:space="preserve"> </w:t>
      </w:r>
      <w:r>
        <w:rPr>
          <w:color w:val="010101"/>
        </w:rPr>
        <w:t>(1995)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outlines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instrumental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teach-</w:t>
      </w:r>
      <w:r>
        <w:rPr>
          <w:color w:val="010101"/>
          <w:spacing w:val="-47"/>
        </w:rPr>
        <w:t xml:space="preserve"> </w:t>
      </w:r>
      <w:proofErr w:type="spellStart"/>
      <w:r>
        <w:rPr>
          <w:color w:val="010101"/>
        </w:rPr>
        <w:t>ers</w:t>
      </w:r>
      <w:proofErr w:type="spellEnd"/>
      <w:r>
        <w:rPr>
          <w:color w:val="010101"/>
        </w:rPr>
        <w:t xml:space="preserve"> and administrators serving as instructional lead-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ers</w:t>
      </w:r>
      <w:proofErr w:type="spellEnd"/>
      <w:r>
        <w:rPr>
          <w:color w:val="010101"/>
        </w:rPr>
        <w:t xml:space="preserve"> in attaining the integration level for the given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demand.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Fraser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Paraha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(2017),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design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hands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talented teachers engage students in deep level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which has lasting effects on their views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world and their views of themselves as capable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learners.</w:t>
      </w:r>
    </w:p>
    <w:p w14:paraId="47B94E13" w14:textId="77777777" w:rsidR="00DC6382" w:rsidRDefault="00DC6382">
      <w:pPr>
        <w:pStyle w:val="BodyText"/>
        <w:spacing w:before="7"/>
      </w:pPr>
    </w:p>
    <w:p w14:paraId="2AF4FB68" w14:textId="77777777" w:rsidR="00DC6382" w:rsidRDefault="00000000">
      <w:pPr>
        <w:pStyle w:val="BodyText"/>
        <w:spacing w:line="261" w:lineRule="auto"/>
        <w:ind w:left="153" w:right="40"/>
        <w:jc w:val="both"/>
      </w:pPr>
      <w:r>
        <w:rPr>
          <w:color w:val="010101"/>
          <w:spacing w:val="-1"/>
        </w:rPr>
        <w:t>Many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studies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are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supportive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view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CI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helps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2"/>
        </w:rPr>
        <w:t>children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preparing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them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for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lifelong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(Lake,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1994). Vars (1991 &amp; 2001) entails the importance 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 xml:space="preserve">saving </w:t>
      </w:r>
      <w:r>
        <w:rPr>
          <w:color w:val="010101"/>
          <w:spacing w:val="-1"/>
        </w:rPr>
        <w:t>curriculum integration and developmentally-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appropriate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education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for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any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age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students,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which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may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involve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political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action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educational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policies.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Education is a holistic approach that considers the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>Know,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Do,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Be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(KDB)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approach,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an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imperative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for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 learner. A study by Drake &amp; Reid (2018) considers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traditional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expectations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largely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associated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cognitive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curriculum, whereas the international shift focuses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 on conceptual thinking of Know rather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memorizing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facts.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Nevertheless,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good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 and insight is needed to implement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integration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subjects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within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lesson.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This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type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curriculum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supports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schools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develop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abilities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and skills that will be needed for the twenty-first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century.</w:t>
      </w:r>
    </w:p>
    <w:p w14:paraId="135D89B8" w14:textId="77777777" w:rsidR="00DC6382" w:rsidRDefault="00DC6382">
      <w:pPr>
        <w:pStyle w:val="BodyText"/>
        <w:spacing w:before="7"/>
      </w:pPr>
    </w:p>
    <w:p w14:paraId="06790F85" w14:textId="77777777" w:rsidR="00DC6382" w:rsidRDefault="00000000">
      <w:pPr>
        <w:pStyle w:val="Heading2"/>
        <w:spacing w:before="1"/>
        <w:ind w:left="153"/>
        <w:jc w:val="both"/>
      </w:pPr>
      <w:r>
        <w:rPr>
          <w:color w:val="010101"/>
        </w:rPr>
        <w:t>Key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Components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Thematic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Units</w:t>
      </w:r>
    </w:p>
    <w:p w14:paraId="6D551337" w14:textId="77777777" w:rsidR="00DC6382" w:rsidRDefault="00000000">
      <w:pPr>
        <w:pStyle w:val="BodyText"/>
        <w:spacing w:before="19" w:line="261" w:lineRule="auto"/>
        <w:ind w:left="153" w:right="39"/>
        <w:jc w:val="both"/>
      </w:pPr>
      <w:r>
        <w:rPr>
          <w:color w:val="010101"/>
        </w:rPr>
        <w:t>Since 2010, the California Department of Education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has adopted the Common Core State Standards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(CCSS) 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kindergarten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school.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</w:p>
    <w:p w14:paraId="73CF2422" w14:textId="77777777" w:rsidR="00DC6382" w:rsidRDefault="00000000">
      <w:pPr>
        <w:pStyle w:val="BodyText"/>
        <w:spacing w:before="101" w:line="261" w:lineRule="auto"/>
        <w:ind w:left="153" w:right="464"/>
        <w:jc w:val="both"/>
      </w:pPr>
      <w:r>
        <w:br w:type="column"/>
      </w:r>
      <w:proofErr w:type="gramStart"/>
      <w:r>
        <w:rPr>
          <w:color w:val="010101"/>
        </w:rPr>
        <w:t>students</w:t>
      </w:r>
      <w:proofErr w:type="gramEnd"/>
      <w:r>
        <w:rPr>
          <w:color w:val="010101"/>
        </w:rPr>
        <w:t>'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 units revolve around the central themes.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Thematic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units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much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broader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‘just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topic’.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These themes are spread across the curriculum’s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length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breadth,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science,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language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literacy,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mathematics, etc., Cox (2020). Students' learning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interesting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engaging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interactive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activities, nature study, and first-hand experiences.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evaluated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outcomes.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classroom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unit,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eight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components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level;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objectives;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materials; activities; relevant discussion; literature;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students'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evaluation.</w:t>
      </w:r>
    </w:p>
    <w:p w14:paraId="6CAA0FA1" w14:textId="77777777" w:rsidR="00DC6382" w:rsidRDefault="00DC6382">
      <w:pPr>
        <w:pStyle w:val="BodyText"/>
        <w:spacing w:before="10"/>
      </w:pPr>
    </w:p>
    <w:p w14:paraId="53268740" w14:textId="77777777" w:rsidR="00DC6382" w:rsidRDefault="00000000">
      <w:pPr>
        <w:pStyle w:val="Heading2"/>
        <w:ind w:left="153"/>
        <w:jc w:val="both"/>
      </w:pPr>
      <w:r>
        <w:rPr>
          <w:color w:val="010101"/>
        </w:rPr>
        <w:t>Models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Integrated Curriculum</w:t>
      </w:r>
    </w:p>
    <w:p w14:paraId="081F9485" w14:textId="77777777" w:rsidR="00DC6382" w:rsidRDefault="00000000">
      <w:pPr>
        <w:pStyle w:val="BodyText"/>
        <w:spacing w:before="19" w:line="261" w:lineRule="auto"/>
        <w:ind w:left="153" w:right="464"/>
        <w:jc w:val="both"/>
      </w:pPr>
      <w:r>
        <w:rPr>
          <w:color w:val="010101"/>
        </w:rPr>
        <w:t>Considering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importance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middle-level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lessons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young learners. This gives insights to the concerned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practitioners and researchers to make productive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 of interdisciplinary knowledge to incorporate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 their classrooms, (Schumacher 1995). To ensure</w:t>
      </w:r>
      <w:r>
        <w:rPr>
          <w:color w:val="010101"/>
          <w:spacing w:val="-47"/>
        </w:rPr>
        <w:t xml:space="preserve"> </w:t>
      </w:r>
      <w:proofErr w:type="gramStart"/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comprehensive</w:t>
      </w:r>
      <w:proofErr w:type="gramEnd"/>
      <w:r>
        <w:rPr>
          <w:color w:val="010101"/>
          <w:spacing w:val="-7"/>
        </w:rPr>
        <w:t xml:space="preserve"> </w:t>
      </w:r>
      <w:r>
        <w:rPr>
          <w:color w:val="010101"/>
        </w:rPr>
        <w:t>content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realignment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matter and skills, the most widely used Fogarty10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view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kaleidoscopic range, (Fogarty 2019). She broadly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divided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continuums,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beginning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single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disciplines,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continuing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models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integrate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across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several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disciplines,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operate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learners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themselves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network 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learners.</w:t>
      </w:r>
    </w:p>
    <w:p w14:paraId="3E9165DE" w14:textId="77777777" w:rsidR="00DC6382" w:rsidRDefault="00DC6382">
      <w:pPr>
        <w:pStyle w:val="BodyText"/>
        <w:spacing w:before="10"/>
      </w:pPr>
    </w:p>
    <w:p w14:paraId="6AFDCE49" w14:textId="77777777" w:rsidR="00DC6382" w:rsidRDefault="00000000">
      <w:pPr>
        <w:pStyle w:val="Heading2"/>
        <w:ind w:left="153"/>
        <w:jc w:val="both"/>
      </w:pPr>
      <w:r>
        <w:rPr>
          <w:color w:val="010101"/>
        </w:rPr>
        <w:t>Approaches to Curriculum Integration</w:t>
      </w:r>
    </w:p>
    <w:p w14:paraId="25DFC227" w14:textId="77777777" w:rsidR="00DC6382" w:rsidRDefault="00000000">
      <w:pPr>
        <w:pStyle w:val="BodyText"/>
        <w:spacing w:before="19" w:line="261" w:lineRule="auto"/>
        <w:ind w:left="153" w:right="465"/>
        <w:jc w:val="both"/>
      </w:pPr>
      <w:r>
        <w:rPr>
          <w:color w:val="010101"/>
        </w:rPr>
        <w:t>To integrate a variety of subjects and knowledge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Drake &amp; Burns (2004) and </w:t>
      </w:r>
      <w:proofErr w:type="spellStart"/>
      <w:r>
        <w:rPr>
          <w:color w:val="010101"/>
        </w:rPr>
        <w:t>Suryadi</w:t>
      </w:r>
      <w:proofErr w:type="spellEnd"/>
      <w:r>
        <w:rPr>
          <w:color w:val="010101"/>
        </w:rPr>
        <w:t xml:space="preserve"> B., et al. (2018)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>proposed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four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approaches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CI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can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follow.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It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could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be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2"/>
        </w:rPr>
        <w:t>simply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a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fusion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existing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curriculum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with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external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elements.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multidisciplinarity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additive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lectures.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interdisciplinary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approach allows the vision of more than one field,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and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transdisciplinary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is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a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holistic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scheme.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Depend-</w:t>
      </w:r>
      <w:r>
        <w:rPr>
          <w:color w:val="010101"/>
          <w:spacing w:val="-48"/>
        </w:rPr>
        <w:t xml:space="preserve"> </w:t>
      </w:r>
      <w:proofErr w:type="spellStart"/>
      <w:r>
        <w:rPr>
          <w:color w:val="010101"/>
        </w:rPr>
        <w:t>ing</w:t>
      </w:r>
      <w:proofErr w:type="spellEnd"/>
      <w:r>
        <w:rPr>
          <w:color w:val="010101"/>
          <w:spacing w:val="-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grade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level,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topic,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approach,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model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meaning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CI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changes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from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person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person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and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4"/>
        </w:rPr>
        <w:t>source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source.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It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all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varies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from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school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school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teachers,</w:t>
      </w:r>
      <w:r>
        <w:rPr>
          <w:color w:val="010101"/>
          <w:spacing w:val="-11"/>
        </w:rPr>
        <w:t xml:space="preserve"> </w:t>
      </w:r>
      <w:proofErr w:type="gramStart"/>
      <w:r>
        <w:rPr>
          <w:color w:val="010101"/>
        </w:rPr>
        <w:t>(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Wall</w:t>
      </w:r>
      <w:proofErr w:type="gramEnd"/>
      <w:r>
        <w:rPr>
          <w:color w:val="010101"/>
          <w:spacing w:val="-11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Leckie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2017).</w:t>
      </w:r>
    </w:p>
    <w:p w14:paraId="142820EC" w14:textId="77777777" w:rsidR="00DC6382" w:rsidRDefault="00DC6382">
      <w:pPr>
        <w:pStyle w:val="BodyText"/>
        <w:rPr>
          <w:sz w:val="19"/>
        </w:rPr>
      </w:pPr>
    </w:p>
    <w:p w14:paraId="6283AD89" w14:textId="77777777" w:rsidR="00DC6382" w:rsidRDefault="00000000">
      <w:pPr>
        <w:pStyle w:val="BodyText"/>
        <w:spacing w:line="261" w:lineRule="auto"/>
        <w:ind w:left="153" w:right="465"/>
        <w:jc w:val="both"/>
      </w:pPr>
      <w:r>
        <w:rPr>
          <w:color w:val="010101"/>
        </w:rPr>
        <w:t>Knowledge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compartmentalized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subjects and </w:t>
      </w:r>
      <w:proofErr w:type="gramStart"/>
      <w:r>
        <w:rPr>
          <w:color w:val="010101"/>
        </w:rPr>
        <w:t>disciplines</w:t>
      </w:r>
      <w:proofErr w:type="gramEnd"/>
      <w:r>
        <w:rPr>
          <w:color w:val="010101"/>
        </w:rPr>
        <w:t xml:space="preserve"> but learning cannot take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place in isolation. </w:t>
      </w:r>
      <w:proofErr w:type="gramStart"/>
      <w:r>
        <w:rPr>
          <w:color w:val="010101"/>
        </w:rPr>
        <w:t>In particular, when</w:t>
      </w:r>
      <w:proofErr w:type="gramEnd"/>
      <w:r>
        <w:rPr>
          <w:color w:val="010101"/>
        </w:rPr>
        <w:t xml:space="preserve"> talking about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young children, they perform and learn regardless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boundaries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disciplines.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anticipated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capable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proofErr w:type="gramStart"/>
      <w:r>
        <w:rPr>
          <w:color w:val="010101"/>
        </w:rPr>
        <w:t>handling</w:t>
      </w:r>
      <w:proofErr w:type="gramEnd"/>
    </w:p>
    <w:p w14:paraId="70A55CA0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75" w:space="165"/>
            <w:col w:w="5100"/>
          </w:cols>
        </w:sectPr>
      </w:pPr>
    </w:p>
    <w:p w14:paraId="12DF49A2" w14:textId="77777777" w:rsidR="00DC6382" w:rsidRDefault="00DC6382">
      <w:pPr>
        <w:pStyle w:val="BodyText"/>
        <w:spacing w:before="3"/>
        <w:rPr>
          <w:sz w:val="22"/>
        </w:rPr>
      </w:pPr>
    </w:p>
    <w:p w14:paraId="1B1887B9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171B7CB5" w14:textId="77777777" w:rsidR="00DC6382" w:rsidRDefault="00000000">
      <w:pPr>
        <w:pStyle w:val="BodyText"/>
        <w:spacing w:before="102" w:line="261" w:lineRule="auto"/>
        <w:ind w:left="153" w:right="39"/>
        <w:jc w:val="both"/>
      </w:pPr>
      <w:r>
        <w:rPr>
          <w:color w:val="010101"/>
        </w:rPr>
        <w:t>diversified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objectives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outcomes. Despite challenges, teachers'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long-term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targets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competency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level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learners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each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stage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help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 with progression. Hence, this research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approaches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various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early-year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preschool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practitioners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analyze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views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questions.</w:t>
      </w:r>
    </w:p>
    <w:p w14:paraId="148BDD96" w14:textId="77777777" w:rsidR="00DC6382" w:rsidRDefault="00DC6382">
      <w:pPr>
        <w:pStyle w:val="BodyText"/>
        <w:spacing w:before="1"/>
        <w:rPr>
          <w:sz w:val="19"/>
        </w:rPr>
      </w:pPr>
    </w:p>
    <w:p w14:paraId="54C06EF3" w14:textId="77777777" w:rsidR="00DC6382" w:rsidRDefault="00000000">
      <w:pPr>
        <w:pStyle w:val="Heading2"/>
        <w:spacing w:before="1"/>
        <w:ind w:left="153"/>
      </w:pPr>
      <w:r>
        <w:rPr>
          <w:color w:val="010101"/>
        </w:rPr>
        <w:t>Research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Questions</w:t>
      </w:r>
    </w:p>
    <w:p w14:paraId="756D479A" w14:textId="77777777" w:rsidR="00DC6382" w:rsidRDefault="00000000">
      <w:pPr>
        <w:pStyle w:val="BodyText"/>
        <w:tabs>
          <w:tab w:val="left" w:pos="873"/>
        </w:tabs>
        <w:spacing w:before="19" w:line="261" w:lineRule="auto"/>
        <w:ind w:left="902" w:right="68" w:hanging="549"/>
      </w:pPr>
      <w:r>
        <w:rPr>
          <w:color w:val="010101"/>
        </w:rPr>
        <w:t>Q1</w:t>
      </w:r>
      <w:r>
        <w:rPr>
          <w:color w:val="010101"/>
        </w:rPr>
        <w:tab/>
        <w:t>What understanding do the teachers have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Curriculum Integration?</w:t>
      </w:r>
    </w:p>
    <w:p w14:paraId="7C60CB4A" w14:textId="77777777" w:rsidR="00DC6382" w:rsidRDefault="00000000">
      <w:pPr>
        <w:pStyle w:val="BodyText"/>
        <w:tabs>
          <w:tab w:val="left" w:pos="873"/>
        </w:tabs>
        <w:spacing w:line="261" w:lineRule="auto"/>
        <w:ind w:left="902" w:right="135" w:hanging="549"/>
      </w:pPr>
      <w:r>
        <w:rPr>
          <w:color w:val="010101"/>
        </w:rPr>
        <w:t>Q2</w:t>
      </w:r>
      <w:r>
        <w:rPr>
          <w:color w:val="010101"/>
        </w:rPr>
        <w:tab/>
        <w:t>Are the participants practicing Curriculum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form?</w:t>
      </w:r>
    </w:p>
    <w:p w14:paraId="2863C8E6" w14:textId="77777777" w:rsidR="00DC6382" w:rsidRDefault="00000000">
      <w:pPr>
        <w:pStyle w:val="BodyText"/>
        <w:tabs>
          <w:tab w:val="left" w:pos="873"/>
        </w:tabs>
        <w:spacing w:line="261" w:lineRule="auto"/>
        <w:ind w:left="852" w:right="409" w:hanging="499"/>
      </w:pPr>
      <w:r>
        <w:rPr>
          <w:color w:val="010101"/>
        </w:rPr>
        <w:t>Q3</w:t>
      </w:r>
      <w:r>
        <w:rPr>
          <w:color w:val="010101"/>
        </w:rPr>
        <w:tab/>
      </w:r>
      <w:r>
        <w:rPr>
          <w:color w:val="010101"/>
        </w:rPr>
        <w:tab/>
        <w:t>How practical do the teachers find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approach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Integration?</w:t>
      </w:r>
    </w:p>
    <w:p w14:paraId="171EF281" w14:textId="77777777" w:rsidR="00DC6382" w:rsidRDefault="00000000">
      <w:pPr>
        <w:pStyle w:val="BodyText"/>
        <w:tabs>
          <w:tab w:val="left" w:pos="873"/>
        </w:tabs>
        <w:spacing w:line="261" w:lineRule="auto"/>
        <w:ind w:left="902" w:right="368" w:hanging="549"/>
      </w:pPr>
      <w:r>
        <w:rPr>
          <w:color w:val="010101"/>
        </w:rPr>
        <w:t>Q4</w:t>
      </w:r>
      <w:r>
        <w:rPr>
          <w:color w:val="010101"/>
        </w:rPr>
        <w:tab/>
        <w:t>What problems do the teachers face 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implementing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integration?</w:t>
      </w:r>
    </w:p>
    <w:p w14:paraId="1949F544" w14:textId="77777777" w:rsidR="00DC6382" w:rsidRDefault="00000000">
      <w:pPr>
        <w:pStyle w:val="BodyText"/>
        <w:tabs>
          <w:tab w:val="left" w:pos="873"/>
        </w:tabs>
        <w:spacing w:line="261" w:lineRule="auto"/>
        <w:ind w:left="852" w:right="184" w:hanging="499"/>
      </w:pPr>
      <w:r>
        <w:rPr>
          <w:color w:val="010101"/>
        </w:rPr>
        <w:t>Q5</w:t>
      </w:r>
      <w:r>
        <w:rPr>
          <w:color w:val="010101"/>
        </w:rPr>
        <w:tab/>
      </w:r>
      <w:r>
        <w:rPr>
          <w:color w:val="010101"/>
        </w:rPr>
        <w:tab/>
        <w:t>Are the participants professionally trained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notion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Integration?</w:t>
      </w:r>
    </w:p>
    <w:p w14:paraId="4552E03C" w14:textId="77777777" w:rsidR="00DC6382" w:rsidRDefault="00DC6382">
      <w:pPr>
        <w:pStyle w:val="BodyText"/>
        <w:spacing w:before="1"/>
        <w:rPr>
          <w:sz w:val="19"/>
        </w:rPr>
      </w:pPr>
    </w:p>
    <w:p w14:paraId="17712FEC" w14:textId="77777777" w:rsidR="00DC6382" w:rsidRDefault="00000000">
      <w:pPr>
        <w:pStyle w:val="Heading2"/>
        <w:ind w:left="153"/>
        <w:jc w:val="both"/>
      </w:pPr>
      <w:r>
        <w:rPr>
          <w:color w:val="010101"/>
        </w:rPr>
        <w:t>Significance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"/>
        </w:rPr>
        <w:t xml:space="preserve"> </w:t>
      </w:r>
      <w:proofErr w:type="gramStart"/>
      <w:r>
        <w:rPr>
          <w:color w:val="010101"/>
        </w:rPr>
        <w:t>the Study</w:t>
      </w:r>
      <w:proofErr w:type="gramEnd"/>
    </w:p>
    <w:p w14:paraId="6C482734" w14:textId="77777777" w:rsidR="00DC6382" w:rsidRDefault="00000000">
      <w:pPr>
        <w:pStyle w:val="BodyText"/>
        <w:spacing w:before="19" w:line="261" w:lineRule="auto"/>
        <w:ind w:left="153" w:right="38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insight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management, and stakeholders to bring about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traditional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style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realign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delivery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knowledge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skills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pedagogy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local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setting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of Karachi. The research would be a paradigm shift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adult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constructive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 and choices. Their personal choices can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contribute to the assessment and evaluation of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redesign.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findings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assist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practicing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anticipate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problems,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hurdles,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implementing the integration in their lesson units.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Nevertheless, the theoretical understanding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approaches,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themes,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will</w:t>
      </w:r>
    </w:p>
    <w:p w14:paraId="2714F81E" w14:textId="77777777" w:rsidR="00DC6382" w:rsidRDefault="00000000">
      <w:pPr>
        <w:spacing w:before="49"/>
        <w:ind w:left="153"/>
        <w:jc w:val="both"/>
        <w:rPr>
          <w:i/>
          <w:sz w:val="18"/>
        </w:rPr>
      </w:pPr>
      <w:r>
        <w:rPr>
          <w:i/>
          <w:color w:val="231F20"/>
          <w:sz w:val="18"/>
        </w:rPr>
        <w:t>Table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1.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Interview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Questions</w:t>
      </w:r>
    </w:p>
    <w:p w14:paraId="6A7F650C" w14:textId="77777777" w:rsidR="00DC6382" w:rsidRDefault="00000000">
      <w:pPr>
        <w:pStyle w:val="BodyText"/>
        <w:spacing w:before="100" w:line="261" w:lineRule="auto"/>
        <w:ind w:left="153" w:right="467"/>
        <w:jc w:val="both"/>
      </w:pPr>
      <w:r>
        <w:br w:type="column"/>
      </w:r>
      <w:r>
        <w:rPr>
          <w:color w:val="010101"/>
        </w:rPr>
        <w:t>streamline teachers' planning and 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lessons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boundaries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differentiated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instructions.</w:t>
      </w:r>
    </w:p>
    <w:p w14:paraId="34546882" w14:textId="77777777" w:rsidR="00DC6382" w:rsidRDefault="00DC6382">
      <w:pPr>
        <w:pStyle w:val="BodyText"/>
        <w:spacing w:before="5"/>
        <w:rPr>
          <w:sz w:val="19"/>
        </w:rPr>
      </w:pPr>
    </w:p>
    <w:p w14:paraId="253A1354" w14:textId="77777777" w:rsidR="00DC6382" w:rsidRDefault="00000000">
      <w:pPr>
        <w:pStyle w:val="Heading2"/>
        <w:spacing w:before="1"/>
        <w:ind w:left="153"/>
      </w:pPr>
      <w:r>
        <w:rPr>
          <w:color w:val="010101"/>
        </w:rPr>
        <w:t>Methodology</w:t>
      </w:r>
    </w:p>
    <w:p w14:paraId="400437A9" w14:textId="77777777" w:rsidR="00DC6382" w:rsidRDefault="00000000">
      <w:pPr>
        <w:pStyle w:val="BodyText"/>
        <w:spacing w:before="19" w:line="261" w:lineRule="auto"/>
        <w:ind w:left="153" w:right="465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analyze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perspective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early-year teachers and management. This 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prospective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hurdles that come with the integration of one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subjects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thematic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units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opting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appropriate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integration.</w:t>
      </w:r>
    </w:p>
    <w:p w14:paraId="7CD8266F" w14:textId="77777777" w:rsidR="00DC6382" w:rsidRDefault="00DC6382">
      <w:pPr>
        <w:pStyle w:val="BodyText"/>
        <w:spacing w:before="2"/>
        <w:rPr>
          <w:sz w:val="19"/>
        </w:rPr>
      </w:pPr>
    </w:p>
    <w:p w14:paraId="0B475A93" w14:textId="77777777" w:rsidR="00DC6382" w:rsidRDefault="00000000">
      <w:pPr>
        <w:pStyle w:val="Heading2"/>
        <w:ind w:left="153"/>
        <w:jc w:val="both"/>
      </w:pPr>
      <w:r>
        <w:rPr>
          <w:color w:val="010101"/>
        </w:rPr>
        <w:t>Study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Design</w:t>
      </w:r>
    </w:p>
    <w:p w14:paraId="4B6A82C2" w14:textId="77777777" w:rsidR="00DC6382" w:rsidRDefault="00000000">
      <w:pPr>
        <w:pStyle w:val="BodyText"/>
        <w:spacing w:before="19" w:line="261" w:lineRule="auto"/>
        <w:ind w:left="153" w:right="464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Creswell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(2012)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qualitative approach with an interview protocol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research tool. Respondents' demographic data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collection was made through Google Forms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details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professional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qualification,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type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institute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readiness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interview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protocol.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Interviewee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recorded online through the Zoom application.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transcription,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forming codes, and creating sub-themes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Aspers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Corte,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(2019)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interviews as a tool to collect the material for 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describes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problems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meanings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qualitative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research.</w:t>
      </w:r>
    </w:p>
    <w:p w14:paraId="50271FA5" w14:textId="77777777" w:rsidR="00DC6382" w:rsidRDefault="00DC6382">
      <w:pPr>
        <w:pStyle w:val="BodyText"/>
        <w:spacing w:before="10"/>
      </w:pPr>
    </w:p>
    <w:p w14:paraId="07F5EE9D" w14:textId="77777777" w:rsidR="00DC6382" w:rsidRDefault="00000000">
      <w:pPr>
        <w:pStyle w:val="Heading2"/>
        <w:ind w:left="153"/>
      </w:pPr>
      <w:r>
        <w:rPr>
          <w:color w:val="010101"/>
        </w:rPr>
        <w:t>Measures</w:t>
      </w:r>
    </w:p>
    <w:p w14:paraId="00CF9F35" w14:textId="77777777" w:rsidR="00DC6382" w:rsidRDefault="00000000">
      <w:pPr>
        <w:pStyle w:val="BodyText"/>
        <w:spacing w:before="19" w:line="261" w:lineRule="auto"/>
        <w:ind w:left="153" w:right="466"/>
        <w:jc w:val="both"/>
      </w:pPr>
      <w:r>
        <w:rPr>
          <w:color w:val="010101"/>
        </w:rPr>
        <w:t>The interview protocol developed was based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questionnaire from the dissertation by Mohr 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Welker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(2017).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protocol.</w:t>
      </w:r>
    </w:p>
    <w:p w14:paraId="381B6123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75" w:space="164"/>
            <w:col w:w="5101"/>
          </w:cols>
        </w:sectPr>
      </w:pPr>
    </w:p>
    <w:p w14:paraId="0D6A4DFE" w14:textId="77777777" w:rsidR="00DC6382" w:rsidRDefault="00DC6382">
      <w:pPr>
        <w:pStyle w:val="BodyText"/>
        <w:spacing w:before="8"/>
        <w:rPr>
          <w:sz w:val="17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8940"/>
      </w:tblGrid>
      <w:tr w:rsidR="00DC6382" w14:paraId="731B7C2A" w14:textId="77777777">
        <w:trPr>
          <w:trHeight w:val="425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 w14:paraId="423EB2C9" w14:textId="77777777" w:rsidR="00DC6382" w:rsidRDefault="00000000">
            <w:pPr>
              <w:pStyle w:val="TableParagraph"/>
              <w:spacing w:before="79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 w14:paraId="7A5D949E" w14:textId="77777777" w:rsidR="00DC6382" w:rsidRDefault="00000000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Curriculum?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where?</w:t>
            </w:r>
          </w:p>
        </w:tc>
      </w:tr>
      <w:tr w:rsidR="00DC6382" w14:paraId="316FD012" w14:textId="77777777">
        <w:trPr>
          <w:trHeight w:val="416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 w14:paraId="00774063" w14:textId="77777777" w:rsidR="00DC6382" w:rsidRDefault="00000000"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 w14:paraId="79EDC371" w14:textId="77777777" w:rsidR="00DC6382" w:rsidRDefault="00000000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curriculum?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term?</w:t>
            </w:r>
          </w:p>
        </w:tc>
      </w:tr>
      <w:tr w:rsidR="00DC6382" w14:paraId="1A3AA099" w14:textId="77777777">
        <w:trPr>
          <w:trHeight w:val="407"/>
        </w:trPr>
        <w:tc>
          <w:tcPr>
            <w:tcW w:w="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17E2" w14:textId="77777777" w:rsidR="00DC6382" w:rsidRDefault="00000000"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94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370EAB" w14:textId="77777777" w:rsidR="00DC6382" w:rsidRDefault="00000000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Integration?</w:t>
            </w:r>
          </w:p>
        </w:tc>
      </w:tr>
      <w:tr w:rsidR="00DC6382" w14:paraId="25B9C86C" w14:textId="77777777">
        <w:trPr>
          <w:trHeight w:val="441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2FC554" w14:textId="77777777" w:rsidR="00DC6382" w:rsidRDefault="00000000">
            <w:pPr>
              <w:pStyle w:val="TableParagraph"/>
              <w:spacing w:before="88"/>
              <w:ind w:left="10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9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01B206C1" w14:textId="77777777" w:rsidR="00DC6382" w:rsidRDefault="00000000"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important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why?</w:t>
            </w:r>
          </w:p>
        </w:tc>
      </w:tr>
      <w:tr w:rsidR="00DC6382" w14:paraId="62C211DB" w14:textId="77777777">
        <w:trPr>
          <w:trHeight w:val="447"/>
        </w:trPr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4A9474" w14:textId="77777777" w:rsidR="00DC6382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9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F2DFFFB" w14:textId="77777777" w:rsidR="00DC638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model?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one?</w:t>
            </w:r>
          </w:p>
        </w:tc>
      </w:tr>
      <w:tr w:rsidR="00DC6382" w14:paraId="3BC0479E" w14:textId="77777777">
        <w:trPr>
          <w:trHeight w:val="447"/>
        </w:trPr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33D7F3" w14:textId="77777777" w:rsidR="00DC6382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9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41F05381" w14:textId="77777777" w:rsidR="00DC638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subjects?</w:t>
            </w:r>
          </w:p>
        </w:tc>
      </w:tr>
      <w:tr w:rsidR="00DC6382" w14:paraId="6B34A1FE" w14:textId="77777777">
        <w:trPr>
          <w:trHeight w:val="447"/>
        </w:trPr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884460" w14:textId="77777777" w:rsidR="00DC6382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14:paraId="38B3F7C2" w14:textId="77777777" w:rsidR="00DC638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disadvantages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Integration?</w:t>
            </w:r>
          </w:p>
        </w:tc>
      </w:tr>
    </w:tbl>
    <w:p w14:paraId="5D378947" w14:textId="77777777" w:rsidR="00DC6382" w:rsidRDefault="00DC6382">
      <w:pPr>
        <w:rPr>
          <w:sz w:val="18"/>
        </w:rPr>
        <w:sectPr w:rsidR="00DC6382">
          <w:type w:val="continuous"/>
          <w:pgSz w:w="11520" w:h="15840"/>
          <w:pgMar w:top="1500" w:right="640" w:bottom="280" w:left="940" w:header="676" w:footer="1080" w:gutter="0"/>
          <w:cols w:space="720"/>
        </w:sectPr>
      </w:pPr>
    </w:p>
    <w:p w14:paraId="369A5A4F" w14:textId="77777777" w:rsidR="00DC6382" w:rsidRDefault="00DC6382">
      <w:pPr>
        <w:pStyle w:val="BodyText"/>
        <w:rPr>
          <w:sz w:val="20"/>
        </w:rPr>
      </w:pPr>
    </w:p>
    <w:p w14:paraId="5A8769A8" w14:textId="77777777" w:rsidR="00DC6382" w:rsidRDefault="00DC6382">
      <w:pPr>
        <w:pStyle w:val="BodyText"/>
        <w:spacing w:before="11"/>
        <w:rPr>
          <w:sz w:val="17"/>
        </w:rPr>
      </w:pP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8940"/>
      </w:tblGrid>
      <w:tr w:rsidR="00DC6382" w14:paraId="48DDBB8F" w14:textId="77777777">
        <w:trPr>
          <w:trHeight w:val="396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 w14:paraId="17ED2D85" w14:textId="77777777" w:rsidR="00DC6382" w:rsidRDefault="00000000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 w14:paraId="00F818D8" w14:textId="77777777" w:rsidR="00DC6382" w:rsidRDefault="0000000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hurdles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challenges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Integration?</w:t>
            </w:r>
          </w:p>
        </w:tc>
      </w:tr>
      <w:tr w:rsidR="00DC6382" w14:paraId="5B38E2C2" w14:textId="77777777">
        <w:trPr>
          <w:trHeight w:val="560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 w14:paraId="7D71336A" w14:textId="77777777" w:rsidR="00DC6382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 w14:paraId="7ACE6656" w14:textId="77777777" w:rsidR="00DC6382" w:rsidRDefault="00000000">
            <w:pPr>
              <w:pStyle w:val="TableParagraph"/>
              <w:spacing w:before="60" w:line="230" w:lineRule="auto"/>
              <w:ind w:right="12"/>
              <w:rPr>
                <w:sz w:val="18"/>
              </w:rPr>
            </w:pPr>
            <w:r>
              <w:rPr>
                <w:sz w:val="18"/>
              </w:rPr>
              <w:t xml:space="preserve">Have you received any professional development focused on Curriculum Integration? If </w:t>
            </w:r>
            <w:proofErr w:type="gramStart"/>
            <w:r>
              <w:rPr>
                <w:sz w:val="18"/>
              </w:rPr>
              <w:t>not</w:t>
            </w:r>
            <w:proofErr w:type="gramEnd"/>
            <w:r>
              <w:rPr>
                <w:sz w:val="18"/>
              </w:rPr>
              <w:t xml:space="preserve"> then are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eager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learn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 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integration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 interview?</w:t>
            </w:r>
          </w:p>
        </w:tc>
      </w:tr>
      <w:tr w:rsidR="00DC6382" w14:paraId="5BBA04F9" w14:textId="77777777">
        <w:trPr>
          <w:trHeight w:val="560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 w14:paraId="30600D83" w14:textId="77777777" w:rsidR="00DC6382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 w14:paraId="6FF316AE" w14:textId="77777777" w:rsidR="00DC6382" w:rsidRDefault="00000000">
            <w:pPr>
              <w:pStyle w:val="TableParagraph"/>
              <w:spacing w:before="56" w:line="232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think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knowing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curriculum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integration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would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make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pacing w:val="-3"/>
                <w:sz w:val="18"/>
              </w:rPr>
              <w:t>professionally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sound</w:t>
            </w:r>
            <w:proofErr w:type="gramEnd"/>
            <w:r>
              <w:rPr>
                <w:spacing w:val="-3"/>
                <w:sz w:val="18"/>
              </w:rPr>
              <w:t>?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What</w:t>
            </w:r>
            <w:r>
              <w:rPr>
                <w:spacing w:val="-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particular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need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 in?</w:t>
            </w:r>
          </w:p>
        </w:tc>
      </w:tr>
    </w:tbl>
    <w:p w14:paraId="0A5DB6BA" w14:textId="77777777" w:rsidR="00DC6382" w:rsidRDefault="00DC6382">
      <w:pPr>
        <w:pStyle w:val="BodyText"/>
        <w:rPr>
          <w:sz w:val="20"/>
        </w:rPr>
      </w:pPr>
    </w:p>
    <w:p w14:paraId="4837B11F" w14:textId="77777777" w:rsidR="00DC6382" w:rsidRDefault="00DC6382">
      <w:pPr>
        <w:pStyle w:val="BodyText"/>
        <w:spacing w:before="7"/>
        <w:rPr>
          <w:sz w:val="22"/>
        </w:rPr>
      </w:pPr>
    </w:p>
    <w:p w14:paraId="1B92CAE8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697ED52F" w14:textId="77777777" w:rsidR="00DC6382" w:rsidRDefault="00000000">
      <w:pPr>
        <w:pStyle w:val="Heading2"/>
        <w:spacing w:before="102"/>
        <w:ind w:left="153"/>
        <w:jc w:val="both"/>
      </w:pPr>
      <w:r>
        <w:rPr>
          <w:color w:val="010101"/>
        </w:rPr>
        <w:t>Sample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population</w:t>
      </w:r>
    </w:p>
    <w:p w14:paraId="41C5610A" w14:textId="77777777" w:rsidR="00DC6382" w:rsidRDefault="00000000">
      <w:pPr>
        <w:pStyle w:val="BodyText"/>
        <w:spacing w:before="19" w:line="261" w:lineRule="auto"/>
        <w:ind w:left="153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target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population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focused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pre-primary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private schools of </w:t>
      </w:r>
      <w:proofErr w:type="spellStart"/>
      <w:r>
        <w:rPr>
          <w:color w:val="010101"/>
        </w:rPr>
        <w:t>Karachi.The</w:t>
      </w:r>
      <w:proofErr w:type="spellEnd"/>
      <w:r>
        <w:rPr>
          <w:color w:val="010101"/>
        </w:rPr>
        <w:t xml:space="preserve"> sample for this 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comprised 6 early years and preschool 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3 middle management faculty members.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keep a homogenized sample, participants chosen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have</w:t>
      </w:r>
      <w:proofErr w:type="gramEnd"/>
      <w:r>
        <w:rPr>
          <w:color w:val="010101"/>
        </w:rPr>
        <w:t xml:space="preserve"> a minimum of 5 years of teaching experience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exposure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integration.</w:t>
      </w:r>
    </w:p>
    <w:p w14:paraId="4C2884DD" w14:textId="77777777" w:rsidR="00DC6382" w:rsidRDefault="00DC6382">
      <w:pPr>
        <w:pStyle w:val="BodyText"/>
        <w:spacing w:before="3"/>
        <w:rPr>
          <w:sz w:val="19"/>
        </w:rPr>
      </w:pPr>
    </w:p>
    <w:p w14:paraId="497DF005" w14:textId="77777777" w:rsidR="00DC6382" w:rsidRDefault="00000000">
      <w:pPr>
        <w:pStyle w:val="Heading2"/>
        <w:ind w:left="153"/>
        <w:jc w:val="both"/>
      </w:pPr>
      <w:r>
        <w:rPr>
          <w:color w:val="010101"/>
        </w:rPr>
        <w:t>Ethical Consideration</w:t>
      </w:r>
    </w:p>
    <w:p w14:paraId="7F6DD291" w14:textId="77777777" w:rsidR="00DC6382" w:rsidRDefault="00000000">
      <w:pPr>
        <w:pStyle w:val="BodyText"/>
        <w:spacing w:before="20" w:line="261" w:lineRule="auto"/>
        <w:ind w:left="153" w:right="38"/>
        <w:jc w:val="both"/>
      </w:pPr>
      <w:r>
        <w:rPr>
          <w:color w:val="010101"/>
        </w:rPr>
        <w:t>This study included the following research ethics: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 informed consent, freedom to withdraw,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avoiding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plagiarism,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self-plagiarism.</w:t>
      </w:r>
    </w:p>
    <w:p w14:paraId="33341450" w14:textId="77777777" w:rsidR="00DC6382" w:rsidRDefault="00DC6382">
      <w:pPr>
        <w:pStyle w:val="BodyText"/>
        <w:spacing w:before="5"/>
        <w:rPr>
          <w:sz w:val="19"/>
        </w:rPr>
      </w:pPr>
    </w:p>
    <w:p w14:paraId="6FFC22D7" w14:textId="77777777" w:rsidR="00DC6382" w:rsidRDefault="00000000">
      <w:pPr>
        <w:pStyle w:val="Heading2"/>
        <w:ind w:left="153"/>
        <w:jc w:val="both"/>
      </w:pPr>
      <w:r>
        <w:rPr>
          <w:color w:val="010101"/>
        </w:rPr>
        <w:t>Study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Procedure</w:t>
      </w:r>
    </w:p>
    <w:p w14:paraId="36D193E2" w14:textId="77777777" w:rsidR="00DC6382" w:rsidRDefault="00000000">
      <w:pPr>
        <w:pStyle w:val="BodyText"/>
        <w:spacing w:before="19" w:line="261" w:lineRule="auto"/>
        <w:ind w:left="153" w:right="38"/>
        <w:jc w:val="both"/>
      </w:pPr>
      <w:r>
        <w:rPr>
          <w:color w:val="010101"/>
        </w:rPr>
        <w:t>The study formed codes to develop descriptions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themes. Creswell (2012) describes qualitative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data analysis as the use of codes </w:t>
      </w:r>
      <w:proofErr w:type="gramStart"/>
      <w:r>
        <w:rPr>
          <w:color w:val="010101"/>
        </w:rPr>
        <w:t>as a way to</w:t>
      </w:r>
      <w:proofErr w:type="gramEnd"/>
      <w:r>
        <w:rPr>
          <w:color w:val="010101"/>
        </w:rPr>
        <w:t xml:space="preserve"> study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database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identical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meaning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or the central idea. Hence, numerous codes 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formed through initial data analysis. In subsequent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analysis, codes were reduced to 5 major themes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process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redundancies.</w:t>
      </w:r>
    </w:p>
    <w:p w14:paraId="21230FA8" w14:textId="77777777" w:rsidR="00DC6382" w:rsidRDefault="00DC6382">
      <w:pPr>
        <w:pStyle w:val="BodyText"/>
        <w:spacing w:before="2"/>
        <w:rPr>
          <w:sz w:val="19"/>
        </w:rPr>
      </w:pPr>
    </w:p>
    <w:p w14:paraId="591C6F9B" w14:textId="77777777" w:rsidR="00DC6382" w:rsidRDefault="00000000">
      <w:pPr>
        <w:pStyle w:val="BodyText"/>
        <w:spacing w:line="261" w:lineRule="auto"/>
        <w:ind w:left="153" w:right="38"/>
        <w:jc w:val="both"/>
      </w:pPr>
      <w:r>
        <w:rPr>
          <w:color w:val="010101"/>
        </w:rPr>
        <w:t>The usefulness and flexibility of theme analysis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qualitative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endorsed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Braun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Clarke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(2006).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qualitative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data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coded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grouped according to emerging themes. Hence,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categorized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instrument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were, "Understanding of CI"; "Thematic Integration";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"Practicality"; "Challenges, Hurdles and Problems";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"Professional Growth".</w:t>
      </w:r>
    </w:p>
    <w:p w14:paraId="32F26367" w14:textId="77777777" w:rsidR="00DC6382" w:rsidRDefault="00DC6382">
      <w:pPr>
        <w:pStyle w:val="BodyText"/>
        <w:spacing w:before="2"/>
        <w:rPr>
          <w:sz w:val="19"/>
        </w:rPr>
      </w:pPr>
    </w:p>
    <w:p w14:paraId="17DC34F2" w14:textId="77777777" w:rsidR="00DC6382" w:rsidRDefault="00000000">
      <w:pPr>
        <w:pStyle w:val="Heading2"/>
        <w:ind w:left="153"/>
        <w:jc w:val="both"/>
      </w:pPr>
      <w:r>
        <w:rPr>
          <w:color w:val="010101"/>
        </w:rPr>
        <w:t>Data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Analysis</w:t>
      </w:r>
    </w:p>
    <w:p w14:paraId="75E7E92C" w14:textId="77777777" w:rsidR="00DC6382" w:rsidRDefault="00000000">
      <w:pPr>
        <w:pStyle w:val="BodyText"/>
        <w:spacing w:before="20" w:line="261" w:lineRule="auto"/>
        <w:ind w:left="153" w:right="38"/>
        <w:jc w:val="both"/>
      </w:pPr>
      <w:r>
        <w:rPr>
          <w:color w:val="010101"/>
        </w:rPr>
        <w:t>Analysis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studied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questions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considerable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outcomes. Creswell (2009) defines themes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comprehensive findings in qualitative data.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 could also be the headings in the findings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as they display perspectives of the sample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group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quotations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pieces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evidence.</w:t>
      </w:r>
    </w:p>
    <w:p w14:paraId="5CE94534" w14:textId="77777777" w:rsidR="00DC6382" w:rsidRDefault="00000000">
      <w:pPr>
        <w:pStyle w:val="Heading2"/>
        <w:spacing w:before="100"/>
        <w:ind w:left="153"/>
      </w:pPr>
      <w:r>
        <w:rPr>
          <w:b w:val="0"/>
        </w:rPr>
        <w:br w:type="column"/>
      </w:r>
      <w:r>
        <w:rPr>
          <w:color w:val="010101"/>
        </w:rPr>
        <w:t>Results</w:t>
      </w:r>
    </w:p>
    <w:p w14:paraId="7C10BE6B" w14:textId="77777777" w:rsidR="00DC6382" w:rsidRDefault="00000000">
      <w:pPr>
        <w:spacing w:before="20" w:line="261" w:lineRule="auto"/>
        <w:ind w:left="153" w:right="467"/>
        <w:jc w:val="both"/>
        <w:rPr>
          <w:sz w:val="18"/>
        </w:rPr>
      </w:pPr>
      <w:r>
        <w:rPr>
          <w:i/>
          <w:color w:val="010101"/>
          <w:spacing w:val="-4"/>
          <w:sz w:val="18"/>
        </w:rPr>
        <w:t xml:space="preserve">Theme 1: Understanding of Curriculum </w:t>
      </w:r>
      <w:r>
        <w:rPr>
          <w:i/>
          <w:color w:val="010101"/>
          <w:spacing w:val="-3"/>
          <w:sz w:val="18"/>
        </w:rPr>
        <w:t xml:space="preserve">Integration </w:t>
      </w:r>
      <w:r>
        <w:rPr>
          <w:color w:val="010101"/>
          <w:spacing w:val="-3"/>
          <w:sz w:val="18"/>
        </w:rPr>
        <w:t>This</w:t>
      </w:r>
      <w:r>
        <w:rPr>
          <w:color w:val="010101"/>
          <w:spacing w:val="-47"/>
          <w:sz w:val="18"/>
        </w:rPr>
        <w:t xml:space="preserve"> </w:t>
      </w:r>
      <w:r>
        <w:rPr>
          <w:color w:val="010101"/>
          <w:sz w:val="18"/>
        </w:rPr>
        <w:t>main theme encompassed the subthemes - holistic</w:t>
      </w:r>
      <w:r>
        <w:rPr>
          <w:color w:val="010101"/>
          <w:spacing w:val="-47"/>
          <w:sz w:val="18"/>
        </w:rPr>
        <w:t xml:space="preserve"> </w:t>
      </w:r>
      <w:r>
        <w:rPr>
          <w:color w:val="010101"/>
          <w:sz w:val="18"/>
        </w:rPr>
        <w:t>approach; a combination of subjects; conceptual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pacing w:val="-4"/>
          <w:sz w:val="18"/>
        </w:rPr>
        <w:t>learning;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pacing w:val="-4"/>
          <w:sz w:val="18"/>
        </w:rPr>
        <w:t>master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pacing w:val="-4"/>
          <w:sz w:val="18"/>
        </w:rPr>
        <w:t>skills</w:t>
      </w:r>
      <w:r>
        <w:rPr>
          <w:color w:val="010101"/>
          <w:spacing w:val="-7"/>
          <w:sz w:val="18"/>
        </w:rPr>
        <w:t xml:space="preserve"> </w:t>
      </w:r>
      <w:proofErr w:type="gramStart"/>
      <w:r>
        <w:rPr>
          <w:color w:val="010101"/>
          <w:spacing w:val="-4"/>
          <w:sz w:val="18"/>
        </w:rPr>
        <w:t>and;</w:t>
      </w:r>
      <w:proofErr w:type="gramEnd"/>
      <w:r>
        <w:rPr>
          <w:color w:val="010101"/>
          <w:spacing w:val="-7"/>
          <w:sz w:val="18"/>
        </w:rPr>
        <w:t xml:space="preserve"> </w:t>
      </w:r>
      <w:r>
        <w:rPr>
          <w:color w:val="010101"/>
          <w:spacing w:val="-4"/>
          <w:sz w:val="18"/>
        </w:rPr>
        <w:t>environmental</w:t>
      </w:r>
      <w:r>
        <w:rPr>
          <w:color w:val="010101"/>
          <w:spacing w:val="-7"/>
          <w:sz w:val="18"/>
        </w:rPr>
        <w:t xml:space="preserve"> </w:t>
      </w:r>
      <w:r>
        <w:rPr>
          <w:color w:val="010101"/>
          <w:spacing w:val="-3"/>
          <w:sz w:val="18"/>
        </w:rPr>
        <w:t>interaction.</w:t>
      </w:r>
    </w:p>
    <w:p w14:paraId="2966099B" w14:textId="77777777" w:rsidR="00DC6382" w:rsidRDefault="00DC6382">
      <w:pPr>
        <w:pStyle w:val="BodyText"/>
        <w:spacing w:before="4"/>
        <w:rPr>
          <w:sz w:val="19"/>
        </w:rPr>
      </w:pPr>
    </w:p>
    <w:p w14:paraId="4A8B472A" w14:textId="77777777" w:rsidR="00DC6382" w:rsidRDefault="00000000">
      <w:pPr>
        <w:pStyle w:val="BodyText"/>
        <w:spacing w:line="261" w:lineRule="auto"/>
        <w:ind w:left="153" w:right="465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sample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group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showed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essential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integration.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proclaims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 curriculum is a kind of holistic approach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two or more subjects could be linked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environment,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proofErr w:type="gramStart"/>
      <w:r>
        <w:rPr>
          <w:color w:val="010101"/>
        </w:rPr>
        <w:t>adults</w:t>
      </w:r>
      <w:proofErr w:type="gramEnd"/>
      <w:r>
        <w:rPr>
          <w:color w:val="010101"/>
        </w:rPr>
        <w:t xml:space="preserve"> interaction play a proficient role in learning”.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"Whereas the other acknowledges that from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beginning of her career, she has been listening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term,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she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portrays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as"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plan our lessons based on active learning built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our students' extensive knowledge, and experience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first that are real to students. To develop their desire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for the learning process we usually link the lesson or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with real-life examples."</w:t>
      </w:r>
    </w:p>
    <w:p w14:paraId="5C35F783" w14:textId="77777777" w:rsidR="00DC6382" w:rsidRDefault="00DC6382">
      <w:pPr>
        <w:pStyle w:val="BodyText"/>
        <w:spacing w:before="10"/>
      </w:pPr>
    </w:p>
    <w:p w14:paraId="1D6553F4" w14:textId="77777777" w:rsidR="00DC6382" w:rsidRDefault="00000000">
      <w:pPr>
        <w:pStyle w:val="BodyText"/>
        <w:spacing w:line="261" w:lineRule="auto"/>
        <w:ind w:left="153" w:right="465"/>
        <w:jc w:val="both"/>
      </w:pPr>
      <w:r>
        <w:rPr>
          <w:color w:val="010101"/>
        </w:rPr>
        <w:t>The management side proved to be a co-planner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 the teachers, “flexibility is very important at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pre-primary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children,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grasp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concepts very easily when we integrate things with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other subjects like Math with English or English with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Science</w:t>
      </w:r>
      <w:proofErr w:type="gramEnd"/>
      <w:r>
        <w:rPr>
          <w:color w:val="010101"/>
        </w:rPr>
        <w:t xml:space="preserve"> so it is very easy for children to understand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concepts.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learned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isolation."</w:t>
      </w:r>
    </w:p>
    <w:p w14:paraId="535278AD" w14:textId="77777777" w:rsidR="00DC6382" w:rsidRDefault="00DC6382">
      <w:pPr>
        <w:pStyle w:val="BodyText"/>
        <w:spacing w:before="2"/>
        <w:rPr>
          <w:sz w:val="19"/>
        </w:rPr>
      </w:pPr>
    </w:p>
    <w:p w14:paraId="1DEC782A" w14:textId="77777777" w:rsidR="00DC6382" w:rsidRDefault="00000000">
      <w:pPr>
        <w:pStyle w:val="BodyText"/>
        <w:spacing w:line="261" w:lineRule="auto"/>
        <w:ind w:left="153" w:right="464"/>
        <w:jc w:val="both"/>
      </w:pPr>
      <w:r>
        <w:rPr>
          <w:color w:val="010101"/>
        </w:rPr>
        <w:t>Based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sample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shows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7"/>
        </w:rPr>
        <w:t xml:space="preserve"> </w:t>
      </w:r>
      <w:proofErr w:type="gramStart"/>
      <w:r>
        <w:rPr>
          <w:color w:val="010101"/>
        </w:rPr>
        <w:t>fairly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good</w:t>
      </w:r>
      <w:proofErr w:type="gramEnd"/>
      <w:r>
        <w:rPr>
          <w:color w:val="010101"/>
          <w:spacing w:val="-7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CI.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Management and the teachers are of the same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could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varied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approaches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curriculum integration. Learners’ prior knowledge,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environment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factors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acquiring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assimilating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information.</w:t>
      </w:r>
    </w:p>
    <w:p w14:paraId="13CAABA4" w14:textId="77777777" w:rsidR="00DC6382" w:rsidRDefault="00DC6382">
      <w:pPr>
        <w:pStyle w:val="BodyText"/>
        <w:spacing w:before="2"/>
        <w:rPr>
          <w:sz w:val="19"/>
        </w:rPr>
      </w:pPr>
    </w:p>
    <w:p w14:paraId="612777E3" w14:textId="77777777" w:rsidR="00DC6382" w:rsidRDefault="00000000">
      <w:pPr>
        <w:ind w:left="153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2:</w:t>
      </w:r>
      <w:r>
        <w:rPr>
          <w:i/>
          <w:color w:val="010101"/>
          <w:spacing w:val="-4"/>
          <w:sz w:val="18"/>
        </w:rPr>
        <w:t xml:space="preserve"> </w:t>
      </w:r>
      <w:r>
        <w:rPr>
          <w:i/>
          <w:color w:val="010101"/>
          <w:sz w:val="18"/>
        </w:rPr>
        <w:t>Thematic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Integration</w:t>
      </w:r>
    </w:p>
    <w:p w14:paraId="422F19FA" w14:textId="77777777" w:rsidR="00DC6382" w:rsidRDefault="00000000">
      <w:pPr>
        <w:pStyle w:val="BodyText"/>
        <w:spacing w:before="20"/>
        <w:ind w:left="153"/>
      </w:pP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broader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theme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covers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sub-themes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1"/>
        </w:rPr>
        <w:t xml:space="preserve"> </w:t>
      </w:r>
      <w:proofErr w:type="gramStart"/>
      <w:r>
        <w:rPr>
          <w:color w:val="010101"/>
        </w:rPr>
        <w:t>areas</w:t>
      </w:r>
      <w:proofErr w:type="gramEnd"/>
    </w:p>
    <w:p w14:paraId="240475D9" w14:textId="77777777" w:rsidR="00DC6382" w:rsidRDefault="00DC6382">
      <w:pPr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75" w:space="164"/>
            <w:col w:w="5101"/>
          </w:cols>
        </w:sectPr>
      </w:pPr>
    </w:p>
    <w:p w14:paraId="5A29BA21" w14:textId="77777777" w:rsidR="00DC6382" w:rsidRDefault="00DC6382">
      <w:pPr>
        <w:pStyle w:val="BodyText"/>
        <w:spacing w:before="6"/>
        <w:rPr>
          <w:sz w:val="22"/>
        </w:rPr>
      </w:pPr>
    </w:p>
    <w:p w14:paraId="0DD67BF4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785DEBB2" w14:textId="77777777" w:rsidR="00DC6382" w:rsidRDefault="00000000">
      <w:pPr>
        <w:pStyle w:val="BodyText"/>
        <w:spacing w:before="102" w:line="261" w:lineRule="auto"/>
        <w:ind w:left="160" w:right="40"/>
        <w:jc w:val="both"/>
      </w:pPr>
      <w:r>
        <w:rPr>
          <w:color w:val="010101"/>
        </w:rPr>
        <w:t>of learning; key themes of curriculum integration;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absorbed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target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participants.</w:t>
      </w:r>
    </w:p>
    <w:p w14:paraId="46280460" w14:textId="77777777" w:rsidR="00DC6382" w:rsidRDefault="00DC6382">
      <w:pPr>
        <w:pStyle w:val="BodyText"/>
        <w:spacing w:before="4"/>
        <w:rPr>
          <w:sz w:val="19"/>
        </w:rPr>
      </w:pPr>
    </w:p>
    <w:p w14:paraId="083CA255" w14:textId="77777777" w:rsidR="00DC6382" w:rsidRDefault="00000000">
      <w:pPr>
        <w:pStyle w:val="BodyText"/>
        <w:spacing w:before="1" w:line="261" w:lineRule="auto"/>
        <w:ind w:left="160" w:right="38"/>
        <w:jc w:val="both"/>
      </w:pPr>
      <w:r>
        <w:rPr>
          <w:color w:val="010101"/>
        </w:rPr>
        <w:t xml:space="preserve">An </w:t>
      </w:r>
      <w:proofErr w:type="gramStart"/>
      <w:r>
        <w:rPr>
          <w:color w:val="010101"/>
        </w:rPr>
        <w:t>interesting detailed</w:t>
      </w:r>
      <w:proofErr w:type="gramEnd"/>
      <w:r>
        <w:rPr>
          <w:color w:val="010101"/>
        </w:rPr>
        <w:t xml:space="preserve"> reply was, "If I want to teach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something about insects for instance in Science, 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integrate this lesson in English to make them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write a report on it or I can also teach them how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make a 3D model of an insect in their art unit. So,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learn to know and memorize the insect’s body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parts.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computer lessons to have them make a poster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using an online tool to create awareness of 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insects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important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or useful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 us.</w:t>
      </w:r>
    </w:p>
    <w:p w14:paraId="192C46FC" w14:textId="77777777" w:rsidR="00DC6382" w:rsidRDefault="00DC6382">
      <w:pPr>
        <w:pStyle w:val="BodyText"/>
        <w:rPr>
          <w:sz w:val="19"/>
        </w:rPr>
      </w:pPr>
    </w:p>
    <w:p w14:paraId="52ABFC8D" w14:textId="77777777" w:rsidR="00DC6382" w:rsidRDefault="00000000">
      <w:pPr>
        <w:pStyle w:val="BodyText"/>
        <w:spacing w:before="1" w:line="261" w:lineRule="auto"/>
        <w:ind w:left="160" w:right="40"/>
        <w:jc w:val="both"/>
      </w:pPr>
      <w:r>
        <w:rPr>
          <w:color w:val="010101"/>
        </w:rPr>
        <w:t>Another participant covered yet another aspect 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thematic integration. "We have to keep in mind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 planning. In this way, we can 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curriculum.”</w:t>
      </w:r>
    </w:p>
    <w:p w14:paraId="2B04803F" w14:textId="77777777" w:rsidR="00DC6382" w:rsidRDefault="00DC6382">
      <w:pPr>
        <w:pStyle w:val="BodyText"/>
        <w:spacing w:before="4"/>
        <w:rPr>
          <w:sz w:val="19"/>
        </w:rPr>
      </w:pPr>
    </w:p>
    <w:p w14:paraId="66B8AE40" w14:textId="77777777" w:rsidR="00DC6382" w:rsidRDefault="00000000"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Students are naturally inquisitive, the respondent's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multidisciplinary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skill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evident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environment,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“If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theme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plants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proofErr w:type="gramStart"/>
      <w:r>
        <w:rPr>
          <w:color w:val="010101"/>
        </w:rPr>
        <w:t>plantations</w:t>
      </w:r>
      <w:proofErr w:type="gramEnd"/>
      <w:r>
        <w:rPr>
          <w:color w:val="010101"/>
          <w:spacing w:val="-47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visiting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garden,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seeds,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watering them, take care of them, and they 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growing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their plant.”</w:t>
      </w:r>
    </w:p>
    <w:p w14:paraId="5601C463" w14:textId="77777777" w:rsidR="00DC6382" w:rsidRDefault="00DC6382">
      <w:pPr>
        <w:pStyle w:val="BodyText"/>
        <w:spacing w:before="2"/>
        <w:rPr>
          <w:sz w:val="19"/>
        </w:rPr>
      </w:pPr>
    </w:p>
    <w:p w14:paraId="1CD7DC77" w14:textId="77777777" w:rsidR="00DC6382" w:rsidRDefault="00000000">
      <w:pPr>
        <w:pStyle w:val="BodyText"/>
        <w:spacing w:before="1" w:line="261" w:lineRule="auto"/>
        <w:ind w:left="160" w:right="38"/>
        <w:jc w:val="both"/>
      </w:pPr>
      <w:r>
        <w:rPr>
          <w:color w:val="010101"/>
        </w:rPr>
        <w:t>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importance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pre-primary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thematic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implemented on a bi-weekly or on monthly basis.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Objectives and student learning outcomes (SOLs)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 spread over various subjects depending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skills,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attitudes.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lack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theoretical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Fogarty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model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literature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review.</w:t>
      </w:r>
    </w:p>
    <w:p w14:paraId="2031742F" w14:textId="77777777" w:rsidR="00DC6382" w:rsidRDefault="00DC6382">
      <w:pPr>
        <w:pStyle w:val="BodyText"/>
        <w:rPr>
          <w:sz w:val="19"/>
        </w:rPr>
      </w:pPr>
    </w:p>
    <w:p w14:paraId="2442F655" w14:textId="77777777" w:rsidR="00DC6382" w:rsidRDefault="00000000">
      <w:pPr>
        <w:spacing w:before="1"/>
        <w:ind w:left="160"/>
        <w:jc w:val="both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>3:</w:t>
      </w:r>
      <w:r>
        <w:rPr>
          <w:i/>
          <w:color w:val="010101"/>
          <w:spacing w:val="-1"/>
          <w:sz w:val="18"/>
        </w:rPr>
        <w:t xml:space="preserve"> </w:t>
      </w:r>
      <w:r>
        <w:rPr>
          <w:i/>
          <w:color w:val="010101"/>
          <w:sz w:val="18"/>
        </w:rPr>
        <w:t>Practicality</w:t>
      </w:r>
    </w:p>
    <w:p w14:paraId="37F0EAC1" w14:textId="77777777" w:rsidR="00DC6382" w:rsidRDefault="00DC6382">
      <w:pPr>
        <w:pStyle w:val="BodyText"/>
        <w:spacing w:before="1"/>
        <w:rPr>
          <w:i/>
          <w:sz w:val="21"/>
        </w:rPr>
      </w:pPr>
    </w:p>
    <w:p w14:paraId="306AB9B8" w14:textId="77777777" w:rsidR="00DC6382" w:rsidRDefault="00000000"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Sub-themes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Collaboration;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 and Communications Technology (ICT)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integration;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Hands-on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Activities.</w:t>
      </w:r>
    </w:p>
    <w:p w14:paraId="096385E3" w14:textId="77777777" w:rsidR="00DC6382" w:rsidRDefault="00DC6382">
      <w:pPr>
        <w:pStyle w:val="BodyText"/>
        <w:spacing w:before="6"/>
        <w:rPr>
          <w:sz w:val="19"/>
        </w:rPr>
      </w:pPr>
    </w:p>
    <w:p w14:paraId="4A14183A" w14:textId="77777777" w:rsidR="00DC6382" w:rsidRDefault="00000000"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Respondents believe that CI is very practical while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inside or outside the classroom environment,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combining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topic.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subject's content and skill development in a topic;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hands-on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activities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look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1"/>
        </w:rPr>
        <w:t xml:space="preserve"> </w:t>
      </w:r>
      <w:proofErr w:type="gramStart"/>
      <w:r>
        <w:rPr>
          <w:color w:val="010101"/>
        </w:rPr>
        <w:t>their</w:t>
      </w:r>
      <w:proofErr w:type="gramEnd"/>
    </w:p>
    <w:p w14:paraId="7FF23CD6" w14:textId="77777777" w:rsidR="00DC6382" w:rsidRDefault="00000000">
      <w:pPr>
        <w:pStyle w:val="BodyText"/>
        <w:spacing w:before="100"/>
        <w:ind w:left="160"/>
        <w:jc w:val="both"/>
      </w:pPr>
      <w:r>
        <w:br w:type="column"/>
      </w:r>
      <w:r>
        <w:rPr>
          <w:color w:val="010101"/>
        </w:rPr>
        <w:t>surroundings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want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learn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from.”</w:t>
      </w:r>
    </w:p>
    <w:p w14:paraId="0B14E0CC" w14:textId="77777777" w:rsidR="00DC6382" w:rsidRDefault="00DC6382">
      <w:pPr>
        <w:pStyle w:val="BodyText"/>
        <w:spacing w:before="2"/>
        <w:rPr>
          <w:sz w:val="21"/>
        </w:rPr>
      </w:pPr>
    </w:p>
    <w:p w14:paraId="3B0099BF" w14:textId="77777777" w:rsidR="00DC6382" w:rsidRDefault="00000000"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Talking about technology, teachers have a positive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stance,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children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technology so it helps a lot to benefit rather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on 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paperwork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only.”</w:t>
      </w:r>
    </w:p>
    <w:p w14:paraId="2117119A" w14:textId="77777777" w:rsidR="00DC6382" w:rsidRDefault="00DC6382">
      <w:pPr>
        <w:pStyle w:val="BodyText"/>
        <w:spacing w:before="5"/>
        <w:rPr>
          <w:sz w:val="19"/>
        </w:rPr>
      </w:pPr>
    </w:p>
    <w:p w14:paraId="0D0AF2ED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computers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technology,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almost the entire mode of education has a new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face where ICT plays a pivotal role in sharing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delivering information. Irrespective of the grade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level,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technology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importance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contribution to the dissemination of knowledge on-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and off-site. Hence, respondents are all </w:t>
      </w:r>
      <w:proofErr w:type="gramStart"/>
      <w:r>
        <w:rPr>
          <w:color w:val="010101"/>
        </w:rPr>
        <w:t>well aware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of the technology and blend it well with routine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lessons. This makes a compulsion for educational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institutions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ICT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supplies.</w:t>
      </w:r>
    </w:p>
    <w:p w14:paraId="7816277D" w14:textId="77777777" w:rsidR="00DC6382" w:rsidRDefault="00DC6382">
      <w:pPr>
        <w:pStyle w:val="BodyText"/>
        <w:rPr>
          <w:sz w:val="19"/>
        </w:rPr>
      </w:pPr>
    </w:p>
    <w:p w14:paraId="04F5EBDD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Reiterating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regarding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CI,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unfortunately,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Models".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"we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specific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model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getting guidance from our administration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heads so we are trying to implement those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we are doing different courses as </w:t>
      </w:r>
      <w:proofErr w:type="gramStart"/>
      <w:r>
        <w:rPr>
          <w:color w:val="010101"/>
        </w:rPr>
        <w:t>well</w:t>
      </w:r>
      <w:proofErr w:type="gramEnd"/>
      <w:r>
        <w:rPr>
          <w:color w:val="010101"/>
        </w:rPr>
        <w:t xml:space="preserve"> so 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 trying to follow whatever has been taught to us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 integrate it, there is no specific model as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now.” “Not a specific model, they just tell 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activities,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hands-on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activities.” This shows the loose hole which needs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 addressed by the school management 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academic heads. Theoretical aspects go hand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in-depth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concept.</w:t>
      </w:r>
    </w:p>
    <w:p w14:paraId="69661DBA" w14:textId="77777777" w:rsidR="00DC6382" w:rsidRDefault="00DC6382">
      <w:pPr>
        <w:pStyle w:val="BodyText"/>
        <w:spacing w:before="9"/>
      </w:pPr>
    </w:p>
    <w:p w14:paraId="0D8F5B5D" w14:textId="77777777" w:rsidR="00DC6382" w:rsidRDefault="00000000">
      <w:pPr>
        <w:ind w:left="160"/>
        <w:jc w:val="both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4:</w:t>
      </w:r>
      <w:r>
        <w:rPr>
          <w:i/>
          <w:color w:val="010101"/>
          <w:spacing w:val="-4"/>
          <w:sz w:val="18"/>
        </w:rPr>
        <w:t xml:space="preserve"> </w:t>
      </w:r>
      <w:r>
        <w:rPr>
          <w:i/>
          <w:color w:val="010101"/>
          <w:sz w:val="18"/>
        </w:rPr>
        <w:t>Challenges,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Hurdles,</w:t>
      </w:r>
      <w:r>
        <w:rPr>
          <w:i/>
          <w:color w:val="010101"/>
          <w:spacing w:val="-4"/>
          <w:sz w:val="18"/>
        </w:rPr>
        <w:t xml:space="preserve"> </w:t>
      </w:r>
      <w:r>
        <w:rPr>
          <w:i/>
          <w:color w:val="010101"/>
          <w:sz w:val="18"/>
        </w:rPr>
        <w:t>and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Problems</w:t>
      </w:r>
    </w:p>
    <w:p w14:paraId="4FB0BCC0" w14:textId="77777777" w:rsidR="00DC6382" w:rsidRDefault="00DC6382">
      <w:pPr>
        <w:pStyle w:val="BodyText"/>
        <w:spacing w:before="2"/>
        <w:rPr>
          <w:i/>
          <w:sz w:val="21"/>
        </w:rPr>
      </w:pPr>
    </w:p>
    <w:p w14:paraId="4A45F3E8" w14:textId="77777777" w:rsidR="00DC6382" w:rsidRDefault="00000000"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Several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sub-themes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main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themes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children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1"/>
        </w:rPr>
        <w:t>from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diversified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backgrounds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cultures;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changes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patterns;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technology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real-life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examples;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advantages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disadvantages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dissatisfaction,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unavailability,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enough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resources;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positive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collaborative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environment.</w:t>
      </w:r>
    </w:p>
    <w:p w14:paraId="78AAE32B" w14:textId="77777777" w:rsidR="00DC6382" w:rsidRDefault="00DC6382">
      <w:pPr>
        <w:pStyle w:val="BodyText"/>
        <w:spacing w:before="3"/>
        <w:rPr>
          <w:sz w:val="19"/>
        </w:rPr>
      </w:pPr>
    </w:p>
    <w:p w14:paraId="4ED9EB4C" w14:textId="77777777" w:rsidR="00DC6382" w:rsidRDefault="00000000"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 xml:space="preserve">Talking about the </w:t>
      </w:r>
      <w:proofErr w:type="gramStart"/>
      <w:r>
        <w:rPr>
          <w:color w:val="010101"/>
        </w:rPr>
        <w:t>challenges</w:t>
      </w:r>
      <w:proofErr w:type="gramEnd"/>
      <w:r>
        <w:rPr>
          <w:color w:val="010101"/>
        </w:rPr>
        <w:t xml:space="preserve"> a teacher comments,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"The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patterns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styles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styles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day."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Another adds "With every day we have to face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challenge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because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children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coming</w:t>
      </w:r>
      <w:r>
        <w:rPr>
          <w:color w:val="010101"/>
          <w:spacing w:val="12"/>
        </w:rPr>
        <w:t xml:space="preserve"> </w:t>
      </w:r>
      <w:proofErr w:type="gramStart"/>
      <w:r>
        <w:rPr>
          <w:color w:val="010101"/>
        </w:rPr>
        <w:t>from</w:t>
      </w:r>
      <w:proofErr w:type="gramEnd"/>
    </w:p>
    <w:p w14:paraId="1924940F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82" w:space="157"/>
            <w:col w:w="5101"/>
          </w:cols>
        </w:sectPr>
      </w:pPr>
    </w:p>
    <w:p w14:paraId="2B50C7EF" w14:textId="77777777" w:rsidR="00DC6382" w:rsidRDefault="00DC6382">
      <w:pPr>
        <w:pStyle w:val="BodyText"/>
        <w:spacing w:before="3"/>
        <w:rPr>
          <w:sz w:val="22"/>
        </w:rPr>
      </w:pPr>
    </w:p>
    <w:p w14:paraId="5512F669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53840B23" w14:textId="77777777" w:rsidR="00DC6382" w:rsidRDefault="00000000">
      <w:pPr>
        <w:pStyle w:val="BodyText"/>
        <w:spacing w:before="102" w:line="261" w:lineRule="auto"/>
        <w:ind w:left="170" w:right="38"/>
        <w:jc w:val="both"/>
      </w:pPr>
      <w:r>
        <w:rPr>
          <w:color w:val="010101"/>
        </w:rPr>
        <w:t>different backgrounds, different cultures and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 different learning styles as well as the world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changing day by day, you cannot like to teach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maybe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thirty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ago".</w:t>
      </w:r>
    </w:p>
    <w:p w14:paraId="0BAC1443" w14:textId="77777777" w:rsidR="00DC6382" w:rsidRDefault="00DC6382">
      <w:pPr>
        <w:pStyle w:val="BodyText"/>
        <w:spacing w:before="5"/>
        <w:rPr>
          <w:sz w:val="19"/>
        </w:rPr>
      </w:pPr>
    </w:p>
    <w:p w14:paraId="6391F9F2" w14:textId="77777777" w:rsidR="00DC6382" w:rsidRDefault="00000000">
      <w:pPr>
        <w:pStyle w:val="BodyText"/>
        <w:spacing w:line="261" w:lineRule="auto"/>
        <w:ind w:left="170" w:right="78"/>
        <w:jc w:val="both"/>
      </w:pPr>
      <w:r>
        <w:rPr>
          <w:color w:val="010101"/>
        </w:rPr>
        <w:t>The use of Information Technology (IT) has many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advantages but a couple of drawbacks too, "it is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problem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plans related to technology and we have to show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something,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don't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internet at times it happens connectivity </w:t>
      </w:r>
      <w:proofErr w:type="gramStart"/>
      <w:r>
        <w:rPr>
          <w:color w:val="010101"/>
        </w:rPr>
        <w:t>problems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switch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something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else."</w:t>
      </w:r>
    </w:p>
    <w:p w14:paraId="722EAE2D" w14:textId="77777777" w:rsidR="00DC6382" w:rsidRDefault="00DC6382">
      <w:pPr>
        <w:pStyle w:val="BodyText"/>
        <w:spacing w:before="2"/>
        <w:rPr>
          <w:sz w:val="19"/>
        </w:rPr>
      </w:pPr>
    </w:p>
    <w:p w14:paraId="03DCD875" w14:textId="77777777" w:rsidR="00DC6382" w:rsidRDefault="00000000">
      <w:pPr>
        <w:pStyle w:val="BodyText"/>
        <w:spacing w:before="1" w:line="261" w:lineRule="auto"/>
        <w:ind w:left="170" w:right="79"/>
        <w:jc w:val="both"/>
      </w:pPr>
      <w:r>
        <w:rPr>
          <w:color w:val="010101"/>
        </w:rPr>
        <w:t>Some of the hurdles and problems discussed were,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"It is not possible to teach everything in a day,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collaborative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environment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saves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CI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real-world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motivates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succeed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life.";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"It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practical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life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practically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because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learned not in that manner because we were using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paper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pens."</w:t>
      </w:r>
    </w:p>
    <w:p w14:paraId="4A68A764" w14:textId="77777777" w:rsidR="00DC6382" w:rsidRDefault="00DC6382">
      <w:pPr>
        <w:pStyle w:val="BodyText"/>
        <w:rPr>
          <w:sz w:val="19"/>
        </w:rPr>
      </w:pPr>
    </w:p>
    <w:p w14:paraId="2BEA8B95" w14:textId="77777777" w:rsidR="00DC6382" w:rsidRDefault="00000000">
      <w:pPr>
        <w:pStyle w:val="BodyText"/>
        <w:spacing w:before="1" w:line="261" w:lineRule="auto"/>
        <w:ind w:left="170" w:right="79"/>
        <w:jc w:val="both"/>
      </w:pPr>
      <w:r>
        <w:rPr>
          <w:color w:val="010101"/>
        </w:rPr>
        <w:t>One of the challenges is the parents. "Parents want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something concrete, they want only results.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 not still very much aware of what the child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something,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something concrete on paper and pen some kind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test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because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mind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still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very much changed. Some parents do understand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child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playing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that's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something but…sometimes we have to convince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 and we have to make them understand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experiments,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something working with water a water tub and few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sponges or few containers to just measure so 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need to understand that yes, their child is 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something that is really something concrete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deep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down 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his memory."</w:t>
      </w:r>
    </w:p>
    <w:p w14:paraId="5FF9AE51" w14:textId="77777777" w:rsidR="00DC6382" w:rsidRDefault="00DC6382">
      <w:pPr>
        <w:pStyle w:val="BodyText"/>
        <w:spacing w:before="8"/>
      </w:pPr>
    </w:p>
    <w:p w14:paraId="08A13571" w14:textId="77777777" w:rsidR="00DC6382" w:rsidRDefault="00000000">
      <w:pPr>
        <w:pStyle w:val="BodyText"/>
        <w:spacing w:before="1" w:line="261" w:lineRule="auto"/>
        <w:ind w:left="170" w:right="79"/>
        <w:jc w:val="both"/>
      </w:pPr>
      <w:r>
        <w:rPr>
          <w:color w:val="010101"/>
        </w:rPr>
        <w:t>Talking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disadvantages,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participants expressed, "disadvantage is only 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 management, if we have a forty-minutes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hands-on activities;" "sometimes content is wide it is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difficult to plan and implement; at times there is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lack of students' interests, sometimes you know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demands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much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supervisions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teachers".</w:t>
      </w:r>
    </w:p>
    <w:p w14:paraId="2B8BE5A0" w14:textId="77777777" w:rsidR="00DC6382" w:rsidRDefault="00DC6382">
      <w:pPr>
        <w:pStyle w:val="BodyText"/>
        <w:spacing w:before="1"/>
        <w:rPr>
          <w:sz w:val="19"/>
        </w:rPr>
      </w:pPr>
    </w:p>
    <w:p w14:paraId="30F50018" w14:textId="77777777" w:rsidR="00DC6382" w:rsidRDefault="00000000">
      <w:pPr>
        <w:pStyle w:val="BodyText"/>
        <w:ind w:left="170"/>
        <w:jc w:val="both"/>
      </w:pPr>
      <w:r>
        <w:rPr>
          <w:color w:val="010101"/>
        </w:rPr>
        <w:t>Despite</w:t>
      </w:r>
      <w:r>
        <w:rPr>
          <w:color w:val="010101"/>
          <w:spacing w:val="7"/>
        </w:rPr>
        <w:t xml:space="preserve"> </w:t>
      </w:r>
      <w:proofErr w:type="gramStart"/>
      <w:r>
        <w:rPr>
          <w:color w:val="010101"/>
        </w:rPr>
        <w:t>the</w:t>
      </w:r>
      <w:proofErr w:type="gramEnd"/>
      <w:r>
        <w:rPr>
          <w:color w:val="010101"/>
          <w:spacing w:val="55"/>
        </w:rPr>
        <w:t xml:space="preserve"> </w:t>
      </w:r>
      <w:r>
        <w:rPr>
          <w:color w:val="010101"/>
        </w:rPr>
        <w:t>fact,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lot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advancement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has</w:t>
      </w:r>
    </w:p>
    <w:p w14:paraId="421171CF" w14:textId="77777777" w:rsidR="00DC6382" w:rsidRDefault="00000000">
      <w:pPr>
        <w:pStyle w:val="BodyText"/>
        <w:spacing w:before="100" w:line="261" w:lineRule="auto"/>
        <w:ind w:left="170" w:right="447"/>
        <w:jc w:val="both"/>
      </w:pPr>
      <w:r>
        <w:br w:type="column"/>
      </w:r>
      <w:r>
        <w:rPr>
          <w:color w:val="010101"/>
        </w:rPr>
        <w:t>taken place in the educational field, the undue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uncountable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diversified from school to school, area or locality,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resources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available,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teachers’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students’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mindset,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aware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hurdles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challenges and strive to overcome them in 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own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jurisdictions.</w:t>
      </w:r>
    </w:p>
    <w:p w14:paraId="3247EAEA" w14:textId="77777777" w:rsidR="00DC6382" w:rsidRDefault="00DC6382">
      <w:pPr>
        <w:pStyle w:val="BodyText"/>
        <w:spacing w:before="2"/>
        <w:rPr>
          <w:sz w:val="19"/>
        </w:rPr>
      </w:pPr>
    </w:p>
    <w:p w14:paraId="0C0BEF3F" w14:textId="77777777" w:rsidR="00DC6382" w:rsidRDefault="00000000"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>Parental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awareness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contribution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volunteers would help in making a bridge between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school-child-home and so would enhance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CI beyond the school boundaries and bring its true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essence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real-life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day-to-day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experiences.</w:t>
      </w:r>
    </w:p>
    <w:p w14:paraId="40E60E5E" w14:textId="77777777" w:rsidR="00DC6382" w:rsidRDefault="00DC6382">
      <w:pPr>
        <w:pStyle w:val="BodyText"/>
        <w:spacing w:before="4"/>
        <w:rPr>
          <w:sz w:val="19"/>
        </w:rPr>
      </w:pPr>
    </w:p>
    <w:p w14:paraId="54C1F4C1" w14:textId="77777777" w:rsidR="00DC6382" w:rsidRDefault="00000000">
      <w:pPr>
        <w:ind w:left="170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5:</w:t>
      </w:r>
      <w:r>
        <w:rPr>
          <w:i/>
          <w:color w:val="010101"/>
          <w:spacing w:val="-3"/>
          <w:sz w:val="18"/>
        </w:rPr>
        <w:t xml:space="preserve"> </w:t>
      </w:r>
      <w:r>
        <w:rPr>
          <w:i/>
          <w:color w:val="010101"/>
          <w:sz w:val="18"/>
        </w:rPr>
        <w:t>Professional</w:t>
      </w:r>
      <w:r>
        <w:rPr>
          <w:i/>
          <w:color w:val="010101"/>
          <w:spacing w:val="-2"/>
          <w:sz w:val="18"/>
        </w:rPr>
        <w:t xml:space="preserve"> </w:t>
      </w:r>
      <w:r>
        <w:rPr>
          <w:i/>
          <w:color w:val="010101"/>
          <w:sz w:val="18"/>
        </w:rPr>
        <w:t>Growth</w:t>
      </w:r>
    </w:p>
    <w:p w14:paraId="2FD76A54" w14:textId="77777777" w:rsidR="00DC6382" w:rsidRDefault="00DC6382">
      <w:pPr>
        <w:pStyle w:val="BodyText"/>
        <w:spacing w:before="2"/>
        <w:rPr>
          <w:i/>
          <w:sz w:val="21"/>
        </w:rPr>
      </w:pPr>
    </w:p>
    <w:p w14:paraId="7616E6AA" w14:textId="77777777" w:rsidR="00DC6382" w:rsidRDefault="00000000"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 xml:space="preserve">This theme </w:t>
      </w:r>
      <w:proofErr w:type="gramStart"/>
      <w:r>
        <w:rPr>
          <w:color w:val="010101"/>
        </w:rPr>
        <w:t xml:space="preserve">covers the </w:t>
      </w:r>
      <w:proofErr w:type="gramEnd"/>
      <w:r>
        <w:rPr>
          <w:color w:val="010101"/>
        </w:rPr>
        <w:t xml:space="preserve">sub-themes such as </w:t>
      </w:r>
      <w:proofErr w:type="gramStart"/>
      <w:r>
        <w:rPr>
          <w:color w:val="010101"/>
        </w:rPr>
        <w:t>training;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workshops,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courses.</w:t>
      </w:r>
    </w:p>
    <w:p w14:paraId="679BF2E7" w14:textId="77777777" w:rsidR="00DC6382" w:rsidRDefault="00DC6382">
      <w:pPr>
        <w:pStyle w:val="BodyText"/>
        <w:spacing w:before="6"/>
        <w:rPr>
          <w:sz w:val="19"/>
        </w:rPr>
      </w:pPr>
    </w:p>
    <w:p w14:paraId="64C27E87" w14:textId="77777777" w:rsidR="00DC6382" w:rsidRDefault="00000000"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>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courses,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"we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workshops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yes,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why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aware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that.";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"we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often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offer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courses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workshops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always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something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new each time. "</w:t>
      </w:r>
    </w:p>
    <w:p w14:paraId="147CEF7E" w14:textId="77777777" w:rsidR="00DC6382" w:rsidRDefault="00DC6382">
      <w:pPr>
        <w:pStyle w:val="BodyText"/>
        <w:spacing w:before="3"/>
        <w:rPr>
          <w:sz w:val="19"/>
        </w:rPr>
      </w:pPr>
    </w:p>
    <w:p w14:paraId="17FC5E36" w14:textId="77777777" w:rsidR="00DC6382" w:rsidRDefault="00000000">
      <w:pPr>
        <w:pStyle w:val="BodyText"/>
        <w:spacing w:before="1" w:line="261" w:lineRule="auto"/>
        <w:ind w:left="170" w:right="447"/>
        <w:jc w:val="both"/>
      </w:pPr>
      <w:r>
        <w:rPr>
          <w:color w:val="010101"/>
        </w:rPr>
        <w:t>Looking forward to proper training, "It would help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 out in conducting better classes, if I produce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better students, my worth will increase as well, but 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want to know how to integrate technology, how to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work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effectively."; "there is a room for development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everyone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still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need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lot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guidance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lot more training to integrate more effectively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subjects.";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"together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help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 more efficiently. We need more training,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it’s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never-ending.";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"of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course,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could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learn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more,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that quality teacher never stops learning. I really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would like to have training in lesson planning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management. I think so!"</w:t>
      </w:r>
    </w:p>
    <w:p w14:paraId="47B70240" w14:textId="77777777" w:rsidR="00DC6382" w:rsidRDefault="00DC6382">
      <w:pPr>
        <w:pStyle w:val="BodyText"/>
        <w:spacing w:before="10"/>
      </w:pPr>
    </w:p>
    <w:p w14:paraId="52DE39C6" w14:textId="77777777" w:rsidR="00DC6382" w:rsidRDefault="00000000"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Irrespective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hurdles,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respondents are all geared up to take their work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experiences to the next level. They anticipate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conduction of training which would lead them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professionalism.</w:t>
      </w:r>
    </w:p>
    <w:p w14:paraId="325B49AE" w14:textId="77777777" w:rsidR="00DC6382" w:rsidRDefault="00DC6382">
      <w:pPr>
        <w:pStyle w:val="BodyText"/>
        <w:spacing w:before="4"/>
        <w:rPr>
          <w:sz w:val="19"/>
        </w:rPr>
      </w:pPr>
    </w:p>
    <w:p w14:paraId="73266F80" w14:textId="77777777" w:rsidR="00DC6382" w:rsidRDefault="00000000">
      <w:pPr>
        <w:pStyle w:val="Heading2"/>
        <w:ind w:left="170"/>
      </w:pPr>
      <w:r>
        <w:rPr>
          <w:color w:val="010101"/>
        </w:rPr>
        <w:t>Discussion</w:t>
      </w:r>
    </w:p>
    <w:p w14:paraId="249072CB" w14:textId="77777777" w:rsidR="00DC6382" w:rsidRDefault="00000000">
      <w:pPr>
        <w:pStyle w:val="BodyText"/>
        <w:spacing w:before="20" w:line="261" w:lineRule="auto"/>
        <w:ind w:left="170" w:right="448"/>
        <w:jc w:val="both"/>
      </w:pPr>
      <w:r>
        <w:rPr>
          <w:color w:val="010101"/>
        </w:rPr>
        <w:t>Curriculum integration is defined by various sources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 shows a variety of meanings and approaches.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Dewey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Chicago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1898.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Traces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implementations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and</w:t>
      </w:r>
    </w:p>
    <w:p w14:paraId="5490A1CC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733" w:space="106"/>
            <w:col w:w="5101"/>
          </w:cols>
        </w:sectPr>
      </w:pPr>
    </w:p>
    <w:p w14:paraId="4B9BF6F6" w14:textId="77777777" w:rsidR="00DC6382" w:rsidRDefault="00DC6382">
      <w:pPr>
        <w:pStyle w:val="BodyText"/>
        <w:spacing w:before="3"/>
        <w:rPr>
          <w:sz w:val="22"/>
        </w:rPr>
      </w:pPr>
    </w:p>
    <w:p w14:paraId="395E0BC4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67F63438" w14:textId="77777777" w:rsidR="00DC6382" w:rsidRDefault="00000000">
      <w:pPr>
        <w:pStyle w:val="BodyText"/>
        <w:spacing w:before="102"/>
        <w:ind w:left="170"/>
        <w:jc w:val="both"/>
      </w:pPr>
      <w:r>
        <w:rPr>
          <w:color w:val="010101"/>
        </w:rPr>
        <w:t>progression</w:t>
      </w:r>
      <w:r>
        <w:rPr>
          <w:color w:val="010101"/>
          <w:spacing w:val="-5"/>
        </w:rPr>
        <w:t xml:space="preserve"> </w:t>
      </w:r>
      <w:proofErr w:type="gramStart"/>
      <w:r>
        <w:rPr>
          <w:color w:val="010101"/>
        </w:rPr>
        <w:t>are</w:t>
      </w:r>
      <w:proofErr w:type="gramEnd"/>
      <w:r>
        <w:rPr>
          <w:color w:val="010101"/>
          <w:spacing w:val="-4"/>
        </w:rPr>
        <w:t xml:space="preserve"> </w:t>
      </w:r>
      <w:r>
        <w:rPr>
          <w:color w:val="010101"/>
        </w:rPr>
        <w:t>dated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1919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Drake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Reid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(2020).</w:t>
      </w:r>
    </w:p>
    <w:p w14:paraId="6B3E3643" w14:textId="77777777" w:rsidR="00DC6382" w:rsidRDefault="00DC6382">
      <w:pPr>
        <w:pStyle w:val="BodyText"/>
        <w:spacing w:before="2"/>
        <w:rPr>
          <w:sz w:val="21"/>
        </w:rPr>
      </w:pPr>
    </w:p>
    <w:p w14:paraId="4CB49416" w14:textId="77777777" w:rsidR="00DC6382" w:rsidRDefault="00000000">
      <w:pPr>
        <w:pStyle w:val="BodyText"/>
        <w:spacing w:line="261" w:lineRule="auto"/>
        <w:ind w:left="170" w:right="38"/>
        <w:jc w:val="both"/>
      </w:pPr>
      <w:r>
        <w:rPr>
          <w:color w:val="010101"/>
        </w:rPr>
        <w:t>Curriculum Integration in Pakistan: The first cycle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 reform in Pakistan was initiated between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1973-1976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(Pakistan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Development).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article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Husain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(1999)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briefs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pioneering effort by The Book Group in 1993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translate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philosophical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general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principles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classroom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 practices. After months of brainstorming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strenuous exercise, the actual writing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 curriculum was designed for class 1 and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implemented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August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1994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pilot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schools.</w:t>
      </w:r>
    </w:p>
    <w:p w14:paraId="46A1F1A0" w14:textId="77777777" w:rsidR="00DC6382" w:rsidRDefault="00DC6382">
      <w:pPr>
        <w:pStyle w:val="BodyText"/>
        <w:rPr>
          <w:sz w:val="19"/>
        </w:rPr>
      </w:pPr>
    </w:p>
    <w:p w14:paraId="4DBF549A" w14:textId="77777777" w:rsidR="00DC6382" w:rsidRDefault="00000000">
      <w:pPr>
        <w:pStyle w:val="BodyText"/>
        <w:spacing w:line="261" w:lineRule="auto"/>
        <w:ind w:left="170" w:right="38"/>
        <w:jc w:val="both"/>
      </w:pPr>
      <w:r>
        <w:rPr>
          <w:color w:val="010101"/>
        </w:rPr>
        <w:t>To study the perception of the teachers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management at the pre-primary level 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encompassed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socio-economic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Karachi.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mix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 and management staff were interviewed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perception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integration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through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imply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various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applying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numerous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learners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could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outcomes.</w:t>
      </w:r>
    </w:p>
    <w:p w14:paraId="401D6ABE" w14:textId="77777777" w:rsidR="00DC6382" w:rsidRDefault="00DC6382">
      <w:pPr>
        <w:pStyle w:val="BodyText"/>
        <w:spacing w:before="1"/>
        <w:rPr>
          <w:sz w:val="19"/>
        </w:rPr>
      </w:pPr>
    </w:p>
    <w:p w14:paraId="4394C9D9" w14:textId="77777777" w:rsidR="00DC6382" w:rsidRDefault="00000000">
      <w:pPr>
        <w:pStyle w:val="BodyText"/>
        <w:spacing w:line="261" w:lineRule="auto"/>
        <w:ind w:left="170" w:right="40"/>
        <w:jc w:val="both"/>
      </w:pPr>
      <w:r>
        <w:rPr>
          <w:color w:val="010101"/>
        </w:rPr>
        <w:t>Result of the structured interview protocol, various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 with sub-themes were derived. Some of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conclusions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drawn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analysis:</w:t>
      </w:r>
    </w:p>
    <w:p w14:paraId="3E1066F8" w14:textId="77777777" w:rsidR="00DC6382" w:rsidRDefault="00DC6382">
      <w:pPr>
        <w:pStyle w:val="BodyText"/>
        <w:spacing w:before="5"/>
        <w:rPr>
          <w:sz w:val="19"/>
        </w:rPr>
      </w:pPr>
    </w:p>
    <w:p w14:paraId="164B0978" w14:textId="77777777" w:rsidR="00DC6382" w:rsidRDefault="00000000">
      <w:pPr>
        <w:pStyle w:val="BodyText"/>
        <w:spacing w:before="1" w:line="261" w:lineRule="auto"/>
        <w:ind w:left="170" w:right="38"/>
        <w:jc w:val="both"/>
      </w:pPr>
      <w:r>
        <w:rPr>
          <w:i/>
          <w:color w:val="010101"/>
        </w:rPr>
        <w:t>Concept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Integrated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Curriculum: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Respondents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were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anticipated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minimum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knowledge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topic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postulates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CI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approach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integrate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lessons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way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other.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Stretcher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(2021)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considers this an important factor where 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use their diverse experience and instructions in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way that the learners are clear of their tasks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real-life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middle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conducts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weekly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monthly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coordination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each teacher discusses the weekly plan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rest. The question is what about the many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schools in general? Do they have any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coordination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knowledgeable enough of this concept?</w:t>
      </w:r>
    </w:p>
    <w:p w14:paraId="57B6FE1C" w14:textId="77777777" w:rsidR="00DC6382" w:rsidRDefault="00DC6382">
      <w:pPr>
        <w:pStyle w:val="BodyText"/>
        <w:spacing w:before="9"/>
      </w:pPr>
    </w:p>
    <w:p w14:paraId="223F56E2" w14:textId="77777777" w:rsidR="00DC6382" w:rsidRDefault="00000000">
      <w:pPr>
        <w:pStyle w:val="BodyText"/>
        <w:spacing w:line="261" w:lineRule="auto"/>
        <w:ind w:left="170" w:right="38"/>
        <w:jc w:val="both"/>
      </w:pPr>
      <w:r>
        <w:rPr>
          <w:i/>
          <w:color w:val="010101"/>
        </w:rPr>
        <w:t>Thematic Learning</w:t>
      </w:r>
      <w:r>
        <w:rPr>
          <w:color w:val="010101"/>
        </w:rPr>
        <w:t>: Based on the monthly themes,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lessons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relevance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appropriate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outcomes.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Morris, (2003) endorses the importance of planning,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 it at the individual class level or the system level.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Early years respondents are of the view that lessons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early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revolve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around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monthly</w:t>
      </w:r>
    </w:p>
    <w:p w14:paraId="72F4E65A" w14:textId="77777777" w:rsidR="00DC6382" w:rsidRDefault="00000000">
      <w:pPr>
        <w:pStyle w:val="BodyText"/>
        <w:spacing w:before="100" w:line="261" w:lineRule="auto"/>
        <w:ind w:left="170" w:right="448"/>
        <w:jc w:val="both"/>
      </w:pPr>
      <w:r>
        <w:br w:type="column"/>
      </w:r>
      <w:r>
        <w:rPr>
          <w:color w:val="010101"/>
        </w:rPr>
        <w:t>themes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 of learning, or so-called subjects, at 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schools. </w:t>
      </w:r>
      <w:proofErr w:type="gramStart"/>
      <w:r>
        <w:rPr>
          <w:color w:val="010101"/>
        </w:rPr>
        <w:t>Whereas,</w:t>
      </w:r>
      <w:proofErr w:type="gramEnd"/>
      <w:r>
        <w:rPr>
          <w:color w:val="010101"/>
        </w:rPr>
        <w:t xml:space="preserve"> the pre-primary respondents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classes 1 and 2 follow inter-subject integration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more subject-oriented.</w:t>
      </w:r>
    </w:p>
    <w:p w14:paraId="38360B20" w14:textId="77777777" w:rsidR="00DC6382" w:rsidRDefault="00DC6382">
      <w:pPr>
        <w:pStyle w:val="BodyText"/>
        <w:spacing w:before="4"/>
        <w:rPr>
          <w:sz w:val="19"/>
        </w:rPr>
      </w:pPr>
    </w:p>
    <w:p w14:paraId="0C558AFE" w14:textId="77777777" w:rsidR="00DC6382" w:rsidRDefault="00000000"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pre-primary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levels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grades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traditional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styles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rather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extension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assessments and evaluation means. As a result,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isolation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learners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see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link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offered.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transition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pre-primary to primary level is disconnected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disengaged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rather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than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bridging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levels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naturally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systematically.</w:t>
      </w:r>
    </w:p>
    <w:p w14:paraId="48C1E6DF" w14:textId="77777777" w:rsidR="00DC6382" w:rsidRDefault="00DC6382">
      <w:pPr>
        <w:pStyle w:val="BodyText"/>
        <w:rPr>
          <w:sz w:val="19"/>
        </w:rPr>
      </w:pPr>
    </w:p>
    <w:p w14:paraId="51C2E67B" w14:textId="77777777" w:rsidR="00DC6382" w:rsidRDefault="00000000">
      <w:pPr>
        <w:pStyle w:val="BodyText"/>
        <w:spacing w:line="261" w:lineRule="auto"/>
        <w:ind w:left="170" w:right="450"/>
        <w:jc w:val="both"/>
      </w:pPr>
      <w:r>
        <w:rPr>
          <w:i/>
          <w:color w:val="010101"/>
          <w:spacing w:val="-1"/>
        </w:rPr>
        <w:t>First-hand experiences</w:t>
      </w:r>
      <w:r>
        <w:rPr>
          <w:color w:val="010101"/>
          <w:spacing w:val="-1"/>
        </w:rPr>
        <w:t>: Curriculum integration helps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concrete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real-life examples as well as exposure to first-hand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experience. Most of the respondents report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experiences to be purposeful and engaging 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demand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enough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resources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learners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naturally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inquisitive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avail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opportunities at hand. Research on CI explains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 approach being achieved with real-life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interactive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Therefore,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hands-on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4"/>
        </w:rPr>
        <w:t>activities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4"/>
        </w:rPr>
        <w:t>are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not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only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playful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3"/>
        </w:rPr>
        <w:t>for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6"/>
        </w:rPr>
        <w:t xml:space="preserve"> </w:t>
      </w:r>
      <w:r>
        <w:rPr>
          <w:color w:val="010101"/>
          <w:spacing w:val="-3"/>
        </w:rPr>
        <w:t>learners,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but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they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also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develop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the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learner's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3"/>
        </w:rPr>
        <w:t>knowledge-</w:t>
      </w:r>
      <w:proofErr w:type="gramStart"/>
      <w:r>
        <w:rPr>
          <w:color w:val="010101"/>
          <w:spacing w:val="-3"/>
        </w:rPr>
        <w:t>based,</w:t>
      </w:r>
      <w:proofErr w:type="gramEnd"/>
      <w:r>
        <w:rPr>
          <w:color w:val="010101"/>
          <w:spacing w:val="-48"/>
        </w:rPr>
        <w:t xml:space="preserve"> </w:t>
      </w:r>
      <w:r>
        <w:rPr>
          <w:color w:val="010101"/>
          <w:spacing w:val="-3"/>
        </w:rPr>
        <w:t>skills,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 xml:space="preserve"> </w:t>
      </w:r>
      <w:proofErr w:type="gramStart"/>
      <w:r>
        <w:rPr>
          <w:color w:val="010101"/>
          <w:spacing w:val="-3"/>
        </w:rPr>
        <w:t>attitude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.</w:t>
      </w:r>
      <w:proofErr w:type="gramEnd"/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Tudor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(2013)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explains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that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children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3"/>
        </w:rPr>
        <w:t>learn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interact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socially,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emotionally,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cognitively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and lend helping hands to each other. These skills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enable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learners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learn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dynamics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life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real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time.</w:t>
      </w:r>
    </w:p>
    <w:p w14:paraId="3D10E4FC" w14:textId="77777777" w:rsidR="00DC6382" w:rsidRDefault="00DC6382">
      <w:pPr>
        <w:pStyle w:val="BodyText"/>
        <w:spacing w:before="9"/>
      </w:pPr>
    </w:p>
    <w:p w14:paraId="4C2D6B64" w14:textId="77777777" w:rsidR="00DC6382" w:rsidRDefault="00000000"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contrary,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create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conducive environment for the learners, just absorb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enough to get good grades but fail to be skillful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assimilate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meaningful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Gustlin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(2012).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The majority of</w:t>
      </w:r>
      <w:proofErr w:type="gramEnd"/>
      <w:r>
        <w:rPr>
          <w:color w:val="010101"/>
        </w:rPr>
        <w:t xml:space="preserve"> the kindergartens and Montessori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setups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Pakistan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environment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youngsters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short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space,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enough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resources,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strength,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perhaps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non-trained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institutional financial needs. The schools are set up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residential areas hence, the learning is structured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compartmentalized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restricted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chair options. Teachers face numerous hurdles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challenges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due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insufficient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resources,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limited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constraints,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classroom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issues.</w:t>
      </w:r>
    </w:p>
    <w:p w14:paraId="057DBEFD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92" w:space="147"/>
            <w:col w:w="5101"/>
          </w:cols>
        </w:sectPr>
      </w:pPr>
    </w:p>
    <w:p w14:paraId="4414935A" w14:textId="77777777" w:rsidR="00DC6382" w:rsidRDefault="00DC6382">
      <w:pPr>
        <w:pStyle w:val="BodyText"/>
        <w:spacing w:before="3"/>
        <w:rPr>
          <w:sz w:val="22"/>
        </w:rPr>
      </w:pPr>
    </w:p>
    <w:p w14:paraId="6465BA4F" w14:textId="77777777" w:rsidR="00DC6382" w:rsidRDefault="00DC6382">
      <w:p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2DA96801" w14:textId="77777777" w:rsidR="00DC6382" w:rsidRDefault="00000000">
      <w:pPr>
        <w:pStyle w:val="BodyText"/>
        <w:spacing w:before="102" w:line="261" w:lineRule="auto"/>
        <w:ind w:left="170" w:right="38"/>
        <w:jc w:val="both"/>
      </w:pPr>
      <w:r>
        <w:rPr>
          <w:color w:val="010101"/>
        </w:rPr>
        <w:t>Activities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sometimes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meaningless,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incur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considerable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amount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too,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Morris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(2003).</w:t>
      </w:r>
    </w:p>
    <w:p w14:paraId="5707B924" w14:textId="77777777" w:rsidR="00DC6382" w:rsidRDefault="00DC6382">
      <w:pPr>
        <w:pStyle w:val="BodyText"/>
        <w:spacing w:before="5"/>
        <w:rPr>
          <w:sz w:val="19"/>
        </w:rPr>
      </w:pPr>
    </w:p>
    <w:p w14:paraId="5E567E8E" w14:textId="77777777" w:rsidR="00DC6382" w:rsidRDefault="00000000">
      <w:pPr>
        <w:pStyle w:val="BodyText"/>
        <w:spacing w:line="261" w:lineRule="auto"/>
        <w:ind w:left="170" w:right="40"/>
        <w:jc w:val="both"/>
      </w:pPr>
      <w:r>
        <w:rPr>
          <w:i/>
          <w:color w:val="010101"/>
          <w:spacing w:val="-4"/>
        </w:rPr>
        <w:t>Role</w:t>
      </w:r>
      <w:r>
        <w:rPr>
          <w:i/>
          <w:color w:val="010101"/>
          <w:spacing w:val="-10"/>
        </w:rPr>
        <w:t xml:space="preserve"> </w:t>
      </w:r>
      <w:r>
        <w:rPr>
          <w:i/>
          <w:color w:val="010101"/>
          <w:spacing w:val="-4"/>
        </w:rPr>
        <w:t>of</w:t>
      </w:r>
      <w:r>
        <w:rPr>
          <w:i/>
          <w:color w:val="010101"/>
          <w:spacing w:val="-10"/>
        </w:rPr>
        <w:t xml:space="preserve"> </w:t>
      </w:r>
      <w:r>
        <w:rPr>
          <w:i/>
          <w:color w:val="010101"/>
          <w:spacing w:val="-4"/>
        </w:rPr>
        <w:t>Technology:</w:t>
      </w:r>
      <w:r>
        <w:rPr>
          <w:i/>
          <w:color w:val="010101"/>
          <w:spacing w:val="-10"/>
        </w:rPr>
        <w:t xml:space="preserve"> </w:t>
      </w:r>
      <w:r>
        <w:rPr>
          <w:color w:val="010101"/>
          <w:spacing w:val="-4"/>
        </w:rPr>
        <w:t>ICT’s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role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in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curriculum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integration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1"/>
        </w:rPr>
        <w:t>is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much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more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than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relevant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before,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rather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computer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inseparable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participants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make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good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use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computer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technology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2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their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teaching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learning.</w:t>
      </w:r>
      <w:r>
        <w:rPr>
          <w:color w:val="010101"/>
          <w:spacing w:val="-10"/>
        </w:rPr>
        <w:t xml:space="preserve"> </w:t>
      </w:r>
      <w:proofErr w:type="spellStart"/>
      <w:r>
        <w:rPr>
          <w:color w:val="010101"/>
          <w:spacing w:val="-2"/>
        </w:rPr>
        <w:t>Maribe</w:t>
      </w:r>
      <w:proofErr w:type="spellEnd"/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&amp;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Twum-Darko</w:t>
      </w:r>
      <w:r>
        <w:rPr>
          <w:color w:val="010101"/>
          <w:spacing w:val="-48"/>
        </w:rPr>
        <w:t xml:space="preserve"> </w:t>
      </w:r>
      <w:r>
        <w:rPr>
          <w:color w:val="010101"/>
          <w:spacing w:val="-4"/>
        </w:rPr>
        <w:t>(2015)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study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4"/>
        </w:rPr>
        <w:t>shows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4"/>
        </w:rPr>
        <w:t>that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teaching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3"/>
        </w:rPr>
        <w:t>learning</w:t>
      </w:r>
      <w:r>
        <w:rPr>
          <w:color w:val="010101"/>
          <w:spacing w:val="-13"/>
        </w:rPr>
        <w:t xml:space="preserve"> </w:t>
      </w:r>
      <w:r>
        <w:rPr>
          <w:color w:val="010101"/>
          <w:spacing w:val="-3"/>
        </w:rPr>
        <w:t>models</w:t>
      </w:r>
      <w:r>
        <w:rPr>
          <w:color w:val="010101"/>
          <w:spacing w:val="-47"/>
        </w:rPr>
        <w:t xml:space="preserve"> </w:t>
      </w:r>
      <w:r>
        <w:rPr>
          <w:color w:val="010101"/>
          <w:spacing w:val="-4"/>
        </w:rPr>
        <w:t>(TLMs)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4"/>
        </w:rPr>
        <w:t>help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both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teacher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3"/>
        </w:rPr>
        <w:t>learner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3"/>
        </w:rPr>
        <w:t>make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a variety of comparisons.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resources lead to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3"/>
        </w:rPr>
        <w:t>creativity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innovation.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meet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this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end,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schools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in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Pakistan are resourcing teachers and learners with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>computer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digital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2"/>
        </w:rPr>
        <w:t>labs.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ratio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per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user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may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not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sufficient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single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lab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limited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workstations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enough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entire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utility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 xml:space="preserve">school. This might be the case in many </w:t>
      </w:r>
      <w:proofErr w:type="gramStart"/>
      <w:r>
        <w:rPr>
          <w:color w:val="010101"/>
        </w:rPr>
        <w:t>schools</w:t>
      </w:r>
      <w:proofErr w:type="gramEnd"/>
      <w:r>
        <w:rPr>
          <w:color w:val="010101"/>
        </w:rPr>
        <w:t xml:space="preserve"> yet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 are schools that fail to provide this facility for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4"/>
        </w:rPr>
        <w:t>today’s</w:t>
      </w:r>
      <w:r>
        <w:rPr>
          <w:color w:val="010101"/>
          <w:spacing w:val="-8"/>
        </w:rPr>
        <w:t xml:space="preserve"> </w:t>
      </w:r>
      <w:proofErr w:type="gramStart"/>
      <w:r>
        <w:rPr>
          <w:color w:val="010101"/>
          <w:spacing w:val="-4"/>
        </w:rPr>
        <w:t>learners</w:t>
      </w:r>
      <w:proofErr w:type="gramEnd"/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so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challenges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are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there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address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3"/>
        </w:rPr>
        <w:t>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respective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levels.</w:t>
      </w:r>
    </w:p>
    <w:p w14:paraId="3741FDAE" w14:textId="77777777" w:rsidR="00DC6382" w:rsidRDefault="00DC6382">
      <w:pPr>
        <w:pStyle w:val="BodyText"/>
        <w:spacing w:before="9"/>
      </w:pPr>
    </w:p>
    <w:p w14:paraId="79ADCBDB" w14:textId="77777777" w:rsidR="00DC6382" w:rsidRDefault="00000000">
      <w:pPr>
        <w:pStyle w:val="BodyText"/>
        <w:spacing w:line="261" w:lineRule="auto"/>
        <w:ind w:left="170" w:right="38"/>
        <w:jc w:val="both"/>
      </w:pPr>
      <w:r>
        <w:rPr>
          <w:i/>
          <w:color w:val="010101"/>
        </w:rPr>
        <w:t>Models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Integrated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Curriculum: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However,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revealed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unaware of the integrated models. This poses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biggest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hurdle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teachers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suitable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toward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lesson/unit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particular model, </w:t>
      </w:r>
      <w:proofErr w:type="gramStart"/>
      <w:r>
        <w:rPr>
          <w:color w:val="010101"/>
        </w:rPr>
        <w:t>whereas,</w:t>
      </w:r>
      <w:proofErr w:type="gramEnd"/>
      <w:r>
        <w:rPr>
          <w:color w:val="010101"/>
        </w:rPr>
        <w:t xml:space="preserve"> Newman (2016) elicits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survey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Fogarty's models which are currently being used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important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carry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lesson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productively.</w:t>
      </w:r>
    </w:p>
    <w:p w14:paraId="1B7293FC" w14:textId="77777777" w:rsidR="00DC6382" w:rsidRDefault="00DC6382">
      <w:pPr>
        <w:pStyle w:val="BodyText"/>
        <w:spacing w:before="1"/>
        <w:rPr>
          <w:sz w:val="19"/>
        </w:rPr>
      </w:pPr>
    </w:p>
    <w:p w14:paraId="15A3F51A" w14:textId="77777777" w:rsidR="00DC6382" w:rsidRDefault="00000000">
      <w:pPr>
        <w:pStyle w:val="BodyText"/>
        <w:spacing w:line="261" w:lineRule="auto"/>
        <w:ind w:left="170" w:right="38"/>
        <w:jc w:val="both"/>
      </w:pPr>
      <w:r>
        <w:rPr>
          <w:i/>
          <w:color w:val="010101"/>
        </w:rPr>
        <w:t>Professionalism</w:t>
      </w:r>
      <w:r>
        <w:rPr>
          <w:color w:val="010101"/>
        </w:rPr>
        <w:t>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pre-primary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level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not just a profession it demands intrinsic motivation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passion to deal with young learners and reach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 individual to address their needs and scaffold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independent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happy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learners. The interview protocol concluded with the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notion that all the participants are eager to learn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more about the integrated curriculum to meet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challenges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beyond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classroom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setting.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enriched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in-depth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benefit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professionally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develop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them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productive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practitioners.</w:t>
      </w:r>
    </w:p>
    <w:p w14:paraId="4DFEB605" w14:textId="77777777" w:rsidR="00DC6382" w:rsidRDefault="00DC6382">
      <w:pPr>
        <w:pStyle w:val="BodyText"/>
        <w:spacing w:before="12"/>
      </w:pPr>
    </w:p>
    <w:p w14:paraId="3F99B3E9" w14:textId="77777777" w:rsidR="00DC6382" w:rsidRDefault="00000000">
      <w:pPr>
        <w:pStyle w:val="BodyText"/>
        <w:spacing w:line="261" w:lineRule="auto"/>
        <w:ind w:left="170" w:right="38"/>
        <w:jc w:val="both"/>
      </w:pPr>
      <w:r>
        <w:rPr>
          <w:color w:val="010101"/>
        </w:rPr>
        <w:t>Establishing formal training and research centers at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pre-primary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levels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progressive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administrators,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stakeholders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bringing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benefits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young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learners.</w:t>
      </w:r>
    </w:p>
    <w:p w14:paraId="0697C02C" w14:textId="77777777" w:rsidR="00DC6382" w:rsidRDefault="00000000">
      <w:pPr>
        <w:pStyle w:val="Heading2"/>
        <w:spacing w:before="100"/>
        <w:ind w:left="170"/>
      </w:pPr>
      <w:r>
        <w:rPr>
          <w:b w:val="0"/>
        </w:rPr>
        <w:br w:type="column"/>
      </w:r>
      <w:r>
        <w:rPr>
          <w:color w:val="010101"/>
        </w:rPr>
        <w:t>Recommendations</w:t>
      </w:r>
    </w:p>
    <w:p w14:paraId="06B41940" w14:textId="77777777" w:rsidR="00DC6382" w:rsidRDefault="00000000">
      <w:pPr>
        <w:pStyle w:val="BodyText"/>
        <w:spacing w:before="19" w:line="261" w:lineRule="auto"/>
        <w:ind w:left="170" w:right="443"/>
      </w:pPr>
      <w:r>
        <w:rPr>
          <w:color w:val="010101"/>
        </w:rPr>
        <w:t>The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outcomes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suggest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recommendations:</w:t>
      </w:r>
    </w:p>
    <w:p w14:paraId="463967BE" w14:textId="77777777" w:rsidR="00DC6382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line="261" w:lineRule="auto"/>
        <w:ind w:right="448" w:firstLine="0"/>
        <w:jc w:val="both"/>
        <w:rPr>
          <w:sz w:val="18"/>
        </w:rPr>
      </w:pPr>
      <w:r>
        <w:rPr>
          <w:color w:val="010101"/>
          <w:sz w:val="18"/>
        </w:rPr>
        <w:t>The stakeholders, management, and teachers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should consider curriculum integration as a need</w:t>
      </w:r>
      <w:r>
        <w:rPr>
          <w:color w:val="010101"/>
          <w:spacing w:val="-47"/>
          <w:sz w:val="18"/>
        </w:rPr>
        <w:t xml:space="preserve"> </w:t>
      </w:r>
      <w:r>
        <w:rPr>
          <w:color w:val="010101"/>
          <w:sz w:val="18"/>
        </w:rPr>
        <w:t>of time with concrete and systematic planning,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integration,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evaluation,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replanning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with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progression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like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any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teaching cycle.</w:t>
      </w:r>
    </w:p>
    <w:p w14:paraId="234DC668" w14:textId="77777777" w:rsidR="00DC6382" w:rsidRDefault="00000000">
      <w:pPr>
        <w:pStyle w:val="ListParagraph"/>
        <w:numPr>
          <w:ilvl w:val="0"/>
          <w:numId w:val="1"/>
        </w:numPr>
        <w:tabs>
          <w:tab w:val="left" w:pos="549"/>
        </w:tabs>
        <w:spacing w:line="261" w:lineRule="auto"/>
        <w:ind w:right="448" w:firstLine="0"/>
        <w:jc w:val="both"/>
        <w:rPr>
          <w:sz w:val="18"/>
        </w:rPr>
      </w:pPr>
      <w:r>
        <w:rPr>
          <w:color w:val="010101"/>
          <w:sz w:val="18"/>
        </w:rPr>
        <w:t>Training sessions and workshops on integration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are key to endorsing its importance theoretically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practically.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Clear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guidelines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should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be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provided for integrating subjects and areas of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learning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through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well-defined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themes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and</w:t>
      </w:r>
      <w:r>
        <w:rPr>
          <w:color w:val="010101"/>
          <w:spacing w:val="-47"/>
          <w:sz w:val="18"/>
        </w:rPr>
        <w:t xml:space="preserve"> </w:t>
      </w:r>
      <w:r>
        <w:rPr>
          <w:color w:val="010101"/>
          <w:sz w:val="18"/>
        </w:rPr>
        <w:t>thereof the selection of appropriate approaches</w:t>
      </w:r>
      <w:r>
        <w:rPr>
          <w:color w:val="010101"/>
          <w:spacing w:val="-47"/>
          <w:sz w:val="18"/>
        </w:rPr>
        <w:t xml:space="preserve"> </w:t>
      </w:r>
      <w:r>
        <w:rPr>
          <w:color w:val="010101"/>
          <w:sz w:val="18"/>
        </w:rPr>
        <w:t>and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models to adopt.</w:t>
      </w:r>
    </w:p>
    <w:p w14:paraId="79C14A36" w14:textId="77777777" w:rsidR="00DC6382" w:rsidRDefault="00000000">
      <w:pPr>
        <w:pStyle w:val="ListParagraph"/>
        <w:numPr>
          <w:ilvl w:val="0"/>
          <w:numId w:val="1"/>
        </w:numPr>
        <w:tabs>
          <w:tab w:val="left" w:pos="555"/>
        </w:tabs>
        <w:spacing w:line="261" w:lineRule="auto"/>
        <w:ind w:right="448" w:firstLine="0"/>
        <w:jc w:val="both"/>
        <w:rPr>
          <w:sz w:val="18"/>
        </w:rPr>
      </w:pPr>
      <w:r>
        <w:rPr>
          <w:color w:val="010101"/>
          <w:sz w:val="18"/>
        </w:rPr>
        <w:t>The institutions need to upgrade the provision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availability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resources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which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should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quantify</w:t>
      </w:r>
      <w:r>
        <w:rPr>
          <w:color w:val="010101"/>
          <w:spacing w:val="-3"/>
          <w:sz w:val="18"/>
        </w:rPr>
        <w:t xml:space="preserve"> </w:t>
      </w:r>
      <w:r>
        <w:rPr>
          <w:color w:val="010101"/>
          <w:sz w:val="18"/>
        </w:rPr>
        <w:t>to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suffice</w:t>
      </w:r>
      <w:r>
        <w:rPr>
          <w:color w:val="010101"/>
          <w:spacing w:val="-2"/>
          <w:sz w:val="18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number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learners.</w:t>
      </w:r>
    </w:p>
    <w:p w14:paraId="0748EFEF" w14:textId="77777777" w:rsidR="00DC6382" w:rsidRDefault="00000000">
      <w:pPr>
        <w:pStyle w:val="ListParagraph"/>
        <w:numPr>
          <w:ilvl w:val="0"/>
          <w:numId w:val="1"/>
        </w:numPr>
        <w:tabs>
          <w:tab w:val="left" w:pos="600"/>
        </w:tabs>
        <w:spacing w:line="261" w:lineRule="auto"/>
        <w:ind w:right="448" w:firstLine="0"/>
        <w:jc w:val="both"/>
        <w:rPr>
          <w:sz w:val="18"/>
        </w:rPr>
      </w:pPr>
      <w:r>
        <w:rPr>
          <w:color w:val="010101"/>
          <w:sz w:val="18"/>
        </w:rPr>
        <w:t>The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managerial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faculty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staff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members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should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be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reflective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practitioners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to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meet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the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standards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quality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of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teaching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which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are</w:t>
      </w:r>
      <w:r>
        <w:rPr>
          <w:color w:val="010101"/>
          <w:spacing w:val="1"/>
          <w:sz w:val="18"/>
        </w:rPr>
        <w:t xml:space="preserve"> </w:t>
      </w:r>
      <w:r>
        <w:rPr>
          <w:color w:val="010101"/>
          <w:sz w:val="18"/>
        </w:rPr>
        <w:t>conducive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z w:val="18"/>
        </w:rPr>
        <w:t>to learning.</w:t>
      </w:r>
    </w:p>
    <w:p w14:paraId="1429501C" w14:textId="77777777" w:rsidR="00DC6382" w:rsidRDefault="00DC6382">
      <w:pPr>
        <w:pStyle w:val="BodyText"/>
        <w:spacing w:before="6"/>
      </w:pPr>
    </w:p>
    <w:p w14:paraId="0FF30310" w14:textId="77777777" w:rsidR="00DC6382" w:rsidRDefault="00000000">
      <w:pPr>
        <w:pStyle w:val="Heading2"/>
        <w:ind w:left="170"/>
      </w:pPr>
      <w:r>
        <w:rPr>
          <w:color w:val="010101"/>
        </w:rPr>
        <w:t>Conclusion</w:t>
      </w:r>
    </w:p>
    <w:p w14:paraId="78C93BD3" w14:textId="77777777" w:rsidR="00DC6382" w:rsidRDefault="00000000">
      <w:pPr>
        <w:pStyle w:val="BodyText"/>
        <w:spacing w:before="20" w:line="261" w:lineRule="auto"/>
        <w:ind w:left="170" w:right="448"/>
        <w:jc w:val="both"/>
      </w:pPr>
      <w:r>
        <w:rPr>
          <w:color w:val="010101"/>
        </w:rPr>
        <w:t>Extensive research has been done on 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USA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UK.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concept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emerged with </w:t>
      </w:r>
      <w:proofErr w:type="gramStart"/>
      <w:r>
        <w:rPr>
          <w:color w:val="010101"/>
        </w:rPr>
        <w:t>a number of</w:t>
      </w:r>
      <w:proofErr w:type="gramEnd"/>
      <w:r>
        <w:rPr>
          <w:color w:val="010101"/>
        </w:rPr>
        <w:t xml:space="preserve"> benefits for teachers,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learners, administrators, and stakeholders. It builds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 prior knowledge and experiences and derives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meaningful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ensures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across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disciplines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Fogarty’s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curriculum model image.</w:t>
      </w:r>
    </w:p>
    <w:p w14:paraId="5B0904A3" w14:textId="77777777" w:rsidR="00DC6382" w:rsidRDefault="00DC6382">
      <w:pPr>
        <w:pStyle w:val="BodyText"/>
        <w:spacing w:before="2"/>
        <w:rPr>
          <w:sz w:val="19"/>
        </w:rPr>
      </w:pPr>
    </w:p>
    <w:p w14:paraId="0403CC24" w14:textId="77777777" w:rsidR="00DC6382" w:rsidRDefault="00000000"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This research carried out on a small sample shows a</w:t>
      </w:r>
      <w:r>
        <w:rPr>
          <w:color w:val="010101"/>
          <w:spacing w:val="-47"/>
        </w:rPr>
        <w:t xml:space="preserve"> </w:t>
      </w:r>
      <w:proofErr w:type="gramStart"/>
      <w:r>
        <w:rPr>
          <w:color w:val="010101"/>
        </w:rPr>
        <w:t>fairly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good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understanding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integration of respondents in the private schools of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1"/>
        </w:rPr>
        <w:t>Karachi.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However,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diversified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perspectives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CI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be further studied to bring awareness and harmony</w:t>
      </w:r>
      <w:r>
        <w:rPr>
          <w:color w:val="010101"/>
          <w:spacing w:val="-48"/>
        </w:rPr>
        <w:t xml:space="preserve"> </w:t>
      </w:r>
      <w:r>
        <w:rPr>
          <w:color w:val="010101"/>
        </w:rPr>
        <w:t>among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setups.</w:t>
      </w:r>
    </w:p>
    <w:p w14:paraId="20BB3C46" w14:textId="77777777" w:rsidR="00DC6382" w:rsidRDefault="00DC6382">
      <w:pPr>
        <w:pStyle w:val="BodyText"/>
        <w:spacing w:before="3"/>
        <w:rPr>
          <w:sz w:val="19"/>
        </w:rPr>
      </w:pPr>
    </w:p>
    <w:p w14:paraId="4A040FF0" w14:textId="77777777" w:rsidR="00DC6382" w:rsidRDefault="00000000"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suggests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research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bigger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 xml:space="preserve">sample size to </w:t>
      </w:r>
      <w:proofErr w:type="gramStart"/>
      <w:r>
        <w:rPr>
          <w:color w:val="010101"/>
        </w:rPr>
        <w:t>take into account</w:t>
      </w:r>
      <w:proofErr w:type="gramEnd"/>
      <w:r>
        <w:rPr>
          <w:color w:val="010101"/>
        </w:rPr>
        <w:t xml:space="preserve"> the diversity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integrated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teaching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while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interconnecting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curriculum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units.</w:t>
      </w:r>
      <w:r>
        <w:rPr>
          <w:color w:val="010101"/>
          <w:spacing w:val="-47"/>
        </w:rPr>
        <w:t xml:space="preserve"> </w:t>
      </w:r>
      <w:r>
        <w:rPr>
          <w:color w:val="010101"/>
        </w:rPr>
        <w:t>Similar research could be carried out for primary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secondary schools to see the progression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interdisciplinary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approaches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models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integration.</w:t>
      </w:r>
    </w:p>
    <w:p w14:paraId="18E4411B" w14:textId="77777777" w:rsidR="00DC6382" w:rsidRDefault="00DC6382">
      <w:pPr>
        <w:spacing w:line="261" w:lineRule="auto"/>
        <w:jc w:val="both"/>
        <w:sectPr w:rsidR="00DC6382">
          <w:type w:val="continuous"/>
          <w:pgSz w:w="11520" w:h="15840"/>
          <w:pgMar w:top="1500" w:right="640" w:bottom="280" w:left="940" w:header="676" w:footer="1080" w:gutter="0"/>
          <w:cols w:num="2" w:space="720" w:equalWidth="0">
            <w:col w:w="4692" w:space="147"/>
            <w:col w:w="5101"/>
          </w:cols>
        </w:sectPr>
      </w:pPr>
    </w:p>
    <w:p w14:paraId="07A27743" w14:textId="77777777" w:rsidR="00DC6382" w:rsidRDefault="00DC6382">
      <w:pPr>
        <w:pStyle w:val="BodyText"/>
        <w:spacing w:before="12"/>
        <w:rPr>
          <w:sz w:val="22"/>
        </w:rPr>
      </w:pPr>
    </w:p>
    <w:p w14:paraId="7EC5FFA1" w14:textId="77777777" w:rsidR="00DC6382" w:rsidRDefault="00000000">
      <w:pPr>
        <w:pStyle w:val="Heading2"/>
        <w:spacing w:before="100"/>
        <w:ind w:left="155"/>
      </w:pPr>
      <w:r>
        <w:rPr>
          <w:color w:val="231F20"/>
        </w:rPr>
        <w:t>References</w:t>
      </w:r>
    </w:p>
    <w:p w14:paraId="0CECCFD5" w14:textId="77777777" w:rsidR="00DC6382" w:rsidRDefault="00000000">
      <w:pPr>
        <w:spacing w:before="19" w:line="261" w:lineRule="auto"/>
        <w:ind w:left="355" w:right="102" w:hanging="200"/>
        <w:rPr>
          <w:sz w:val="18"/>
        </w:rPr>
      </w:pPr>
      <w:r>
        <w:rPr>
          <w:color w:val="231F20"/>
          <w:sz w:val="18"/>
        </w:rPr>
        <w:t xml:space="preserve">ASCD (1991, October 1). </w:t>
      </w:r>
      <w:r>
        <w:rPr>
          <w:i/>
          <w:color w:val="231F20"/>
          <w:sz w:val="18"/>
        </w:rPr>
        <w:t xml:space="preserve">Integrated Curriculum in Historical Perspective. </w:t>
      </w:r>
      <w:r>
        <w:rPr>
          <w:color w:val="231F20"/>
          <w:sz w:val="18"/>
          <w:u w:val="single" w:color="231F20"/>
        </w:rPr>
        <w:t>Integrated Curriculum in Historical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  <w:u w:val="single" w:color="231F20"/>
        </w:rPr>
        <w:t>Perspective</w:t>
      </w:r>
      <w:r>
        <w:rPr>
          <w:color w:val="231F20"/>
          <w:spacing w:val="-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(ascd.org)</w:t>
      </w:r>
    </w:p>
    <w:p w14:paraId="73EDDA18" w14:textId="77777777" w:rsidR="00DC6382" w:rsidRDefault="00DC6382">
      <w:pPr>
        <w:pStyle w:val="BodyText"/>
        <w:spacing w:before="4"/>
        <w:rPr>
          <w:sz w:val="11"/>
        </w:rPr>
      </w:pPr>
    </w:p>
    <w:p w14:paraId="06D4C202" w14:textId="77777777" w:rsidR="00DC6382" w:rsidRDefault="00000000">
      <w:pPr>
        <w:pStyle w:val="BodyText"/>
        <w:spacing w:before="100" w:line="261" w:lineRule="auto"/>
        <w:ind w:left="355" w:right="717" w:hanging="200"/>
      </w:pPr>
      <w:r>
        <w:rPr>
          <w:color w:val="231F20"/>
        </w:rPr>
        <w:t>Aspers,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Patrik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Ugo.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(2019).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Research.</w:t>
      </w:r>
      <w:r>
        <w:rPr>
          <w:color w:val="231F20"/>
          <w:spacing w:val="-3"/>
        </w:rPr>
        <w:t xml:space="preserve"> </w:t>
      </w:r>
      <w:r>
        <w:rPr>
          <w:i/>
          <w:color w:val="231F20"/>
        </w:rPr>
        <w:t>Qualitative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Sociology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42.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10.1007/s11133-019-9413-7.</w:t>
      </w:r>
    </w:p>
    <w:p w14:paraId="2B2380CC" w14:textId="77777777" w:rsidR="00DC6382" w:rsidRDefault="00DC6382">
      <w:pPr>
        <w:pStyle w:val="BodyText"/>
        <w:spacing w:before="6"/>
        <w:rPr>
          <w:sz w:val="19"/>
        </w:rPr>
      </w:pPr>
    </w:p>
    <w:p w14:paraId="0C10E32F" w14:textId="77777777" w:rsidR="00DC6382" w:rsidRDefault="00000000">
      <w:pPr>
        <w:spacing w:line="261" w:lineRule="auto"/>
        <w:ind w:left="355" w:right="409" w:hanging="200"/>
        <w:rPr>
          <w:sz w:val="18"/>
        </w:rPr>
      </w:pPr>
      <w:r>
        <w:rPr>
          <w:color w:val="231F20"/>
          <w:sz w:val="18"/>
        </w:rPr>
        <w:t xml:space="preserve">Beane, J. A. (1997). </w:t>
      </w:r>
      <w:r>
        <w:rPr>
          <w:i/>
          <w:color w:val="231F20"/>
          <w:sz w:val="18"/>
        </w:rPr>
        <w:t xml:space="preserve">Curriculum Integration: Designing the core of democratic education. </w:t>
      </w:r>
      <w:r>
        <w:rPr>
          <w:color w:val="231F20"/>
          <w:sz w:val="18"/>
        </w:rPr>
        <w:t>Teachers College,</w:t>
      </w:r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</w:rPr>
        <w:t>Columbia University.</w:t>
      </w:r>
    </w:p>
    <w:p w14:paraId="7EE84A14" w14:textId="77777777" w:rsidR="00DC6382" w:rsidRDefault="00DC6382">
      <w:pPr>
        <w:pStyle w:val="BodyText"/>
        <w:spacing w:before="6"/>
        <w:rPr>
          <w:sz w:val="19"/>
        </w:rPr>
      </w:pPr>
    </w:p>
    <w:p w14:paraId="306ED076" w14:textId="77777777" w:rsidR="00DC6382" w:rsidRDefault="00000000">
      <w:pPr>
        <w:spacing w:line="261" w:lineRule="auto"/>
        <w:ind w:left="355" w:right="1044" w:hanging="200"/>
        <w:rPr>
          <w:sz w:val="18"/>
        </w:rPr>
      </w:pPr>
      <w:r>
        <w:rPr>
          <w:color w:val="231F20"/>
          <w:sz w:val="18"/>
        </w:rPr>
        <w:t xml:space="preserve">Braun, V. &amp; Clarke, V. (2006). Using thematic analysis in psychology. </w:t>
      </w:r>
      <w:r>
        <w:rPr>
          <w:i/>
          <w:color w:val="231F20"/>
          <w:sz w:val="18"/>
        </w:rPr>
        <w:t xml:space="preserve">Qualitative Research in </w:t>
      </w:r>
      <w:proofErr w:type="spellStart"/>
      <w:r>
        <w:rPr>
          <w:i/>
          <w:color w:val="231F20"/>
          <w:sz w:val="18"/>
        </w:rPr>
        <w:t>Psycholo</w:t>
      </w:r>
      <w:proofErr w:type="spellEnd"/>
      <w:r>
        <w:rPr>
          <w:i/>
          <w:color w:val="231F20"/>
          <w:spacing w:val="-48"/>
          <w:sz w:val="18"/>
        </w:rPr>
        <w:t xml:space="preserve"> </w:t>
      </w:r>
      <w:r>
        <w:rPr>
          <w:i/>
          <w:color w:val="231F20"/>
          <w:sz w:val="18"/>
        </w:rPr>
        <w:t>gy</w:t>
      </w:r>
      <w:r>
        <w:rPr>
          <w:color w:val="231F20"/>
          <w:sz w:val="18"/>
        </w:rPr>
        <w:t>,3(2</w:t>
      </w:r>
      <w:proofErr w:type="gramStart"/>
      <w:r>
        <w:rPr>
          <w:color w:val="231F20"/>
          <w:sz w:val="18"/>
        </w:rPr>
        <w:t>).pp.</w:t>
      </w:r>
      <w:proofErr w:type="gramEnd"/>
      <w:r>
        <w:rPr>
          <w:color w:val="231F20"/>
          <w:sz w:val="18"/>
        </w:rPr>
        <w:t>77-101.</w:t>
      </w:r>
      <w:r>
        <w:rPr>
          <w:color w:val="231F20"/>
          <w:spacing w:val="-1"/>
          <w:sz w:val="18"/>
        </w:rPr>
        <w:t xml:space="preserve"> </w:t>
      </w:r>
      <w:hyperlink r:id="rId11">
        <w:r>
          <w:rPr>
            <w:color w:val="231F20"/>
            <w:sz w:val="18"/>
            <w:u w:val="single" w:color="231F20"/>
          </w:rPr>
          <w:t>http://eprints.uwe.ac.uk/11735</w:t>
        </w:r>
      </w:hyperlink>
    </w:p>
    <w:p w14:paraId="264007A0" w14:textId="77777777" w:rsidR="00DC6382" w:rsidRDefault="00DC6382">
      <w:pPr>
        <w:pStyle w:val="BodyText"/>
        <w:spacing w:before="4"/>
        <w:rPr>
          <w:sz w:val="11"/>
        </w:rPr>
      </w:pPr>
    </w:p>
    <w:p w14:paraId="017146EB" w14:textId="77777777" w:rsidR="00DC6382" w:rsidRDefault="00000000">
      <w:pPr>
        <w:spacing w:before="100" w:line="261" w:lineRule="auto"/>
        <w:ind w:left="355" w:right="653" w:hanging="201"/>
        <w:rPr>
          <w:sz w:val="18"/>
        </w:rPr>
      </w:pPr>
      <w:r>
        <w:rPr>
          <w:color w:val="231F20"/>
          <w:sz w:val="18"/>
        </w:rPr>
        <w:t xml:space="preserve">California Department of Education. </w:t>
      </w:r>
      <w:r>
        <w:rPr>
          <w:i/>
          <w:color w:val="231F20"/>
          <w:sz w:val="18"/>
        </w:rPr>
        <w:t xml:space="preserve">What are the Common Core </w:t>
      </w:r>
      <w:proofErr w:type="gramStart"/>
      <w:r>
        <w:rPr>
          <w:i/>
          <w:color w:val="231F20"/>
          <w:sz w:val="18"/>
        </w:rPr>
        <w:t>Standards?.</w:t>
      </w:r>
      <w:proofErr w:type="gramEnd"/>
      <w:r>
        <w:rPr>
          <w:i/>
          <w:color w:val="231F20"/>
          <w:sz w:val="18"/>
        </w:rPr>
        <w:t xml:space="preserve"> </w:t>
      </w:r>
      <w:hyperlink r:id="rId12">
        <w:r>
          <w:rPr>
            <w:color w:val="231F20"/>
            <w:sz w:val="18"/>
          </w:rPr>
          <w:t>https://www.cde.ca.gov/</w:t>
        </w:r>
      </w:hyperlink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</w:rPr>
        <w:t>re/cc/whatareccss.asp</w:t>
      </w:r>
    </w:p>
    <w:p w14:paraId="71BA44EA" w14:textId="77777777" w:rsidR="00DC6382" w:rsidRDefault="00DC6382">
      <w:pPr>
        <w:pStyle w:val="BodyText"/>
        <w:spacing w:before="6"/>
        <w:rPr>
          <w:sz w:val="19"/>
        </w:rPr>
      </w:pPr>
    </w:p>
    <w:p w14:paraId="11F2B0E9" w14:textId="77777777" w:rsidR="00DC6382" w:rsidRDefault="00000000">
      <w:pPr>
        <w:spacing w:line="261" w:lineRule="auto"/>
        <w:ind w:left="355" w:right="337" w:hanging="200"/>
        <w:rPr>
          <w:sz w:val="18"/>
        </w:rPr>
      </w:pPr>
      <w:r>
        <w:rPr>
          <w:color w:val="231F20"/>
          <w:sz w:val="18"/>
        </w:rPr>
        <w:t xml:space="preserve">Costley K.C. (2015). </w:t>
      </w:r>
      <w:r>
        <w:rPr>
          <w:i/>
          <w:color w:val="231F20"/>
          <w:sz w:val="18"/>
        </w:rPr>
        <w:t>Research Supporting Integrated Curriculum: Evidence for using this Method of Instruction</w:t>
      </w:r>
      <w:r>
        <w:rPr>
          <w:i/>
          <w:color w:val="231F20"/>
          <w:spacing w:val="-47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Public School Classrooms</w:t>
      </w:r>
      <w:r>
        <w:rPr>
          <w:color w:val="231F20"/>
          <w:sz w:val="18"/>
        </w:rPr>
        <w:t>. https://files.eric.ed.gov/fulltext/ED552916.pdf</w:t>
      </w:r>
    </w:p>
    <w:p w14:paraId="267988E1" w14:textId="77777777" w:rsidR="00DC6382" w:rsidRDefault="00000000">
      <w:pPr>
        <w:spacing w:before="36" w:line="480" w:lineRule="exact"/>
        <w:ind w:left="155" w:right="443"/>
        <w:jc w:val="both"/>
        <w:rPr>
          <w:i/>
          <w:sz w:val="18"/>
        </w:rPr>
      </w:pPr>
      <w:r>
        <w:rPr>
          <w:color w:val="231F20"/>
          <w:spacing w:val="-7"/>
          <w:sz w:val="18"/>
        </w:rPr>
        <w:t>Creswell,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J.W.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(2009).</w:t>
      </w:r>
      <w:r>
        <w:rPr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Research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Design: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Qualitative,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Quantitative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and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pacing w:val="-7"/>
          <w:sz w:val="18"/>
        </w:rPr>
        <w:t>Mixed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Method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pacing w:val="-7"/>
          <w:sz w:val="18"/>
        </w:rPr>
        <w:t>Approaches</w:t>
      </w:r>
      <w:r>
        <w:rPr>
          <w:color w:val="231F20"/>
          <w:spacing w:val="-7"/>
          <w:sz w:val="18"/>
        </w:rPr>
        <w:t>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Third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Edition.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7"/>
          <w:sz w:val="18"/>
        </w:rPr>
        <w:t>Sage.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Creswell,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J.W.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(2012).</w:t>
      </w:r>
      <w:r>
        <w:rPr>
          <w:color w:val="231F20"/>
          <w:spacing w:val="21"/>
          <w:sz w:val="18"/>
        </w:rPr>
        <w:t xml:space="preserve"> </w:t>
      </w:r>
      <w:r>
        <w:rPr>
          <w:i/>
          <w:color w:val="231F20"/>
          <w:sz w:val="18"/>
        </w:rPr>
        <w:t>Educational</w:t>
      </w:r>
      <w:r>
        <w:rPr>
          <w:i/>
          <w:color w:val="231F20"/>
          <w:spacing w:val="22"/>
          <w:sz w:val="18"/>
        </w:rPr>
        <w:t xml:space="preserve"> </w:t>
      </w:r>
      <w:r>
        <w:rPr>
          <w:i/>
          <w:color w:val="231F20"/>
          <w:sz w:val="18"/>
        </w:rPr>
        <w:t>Research:</w:t>
      </w:r>
      <w:r>
        <w:rPr>
          <w:i/>
          <w:color w:val="231F20"/>
          <w:spacing w:val="21"/>
          <w:sz w:val="18"/>
        </w:rPr>
        <w:t xml:space="preserve"> </w:t>
      </w:r>
      <w:r>
        <w:rPr>
          <w:i/>
          <w:color w:val="231F20"/>
          <w:sz w:val="18"/>
        </w:rPr>
        <w:t>Planning,</w:t>
      </w:r>
      <w:r>
        <w:rPr>
          <w:i/>
          <w:color w:val="231F20"/>
          <w:spacing w:val="22"/>
          <w:sz w:val="18"/>
        </w:rPr>
        <w:t xml:space="preserve"> </w:t>
      </w:r>
      <w:r>
        <w:rPr>
          <w:i/>
          <w:color w:val="231F20"/>
          <w:sz w:val="18"/>
        </w:rPr>
        <w:t>Conducting</w:t>
      </w:r>
      <w:r>
        <w:rPr>
          <w:i/>
          <w:color w:val="231F20"/>
          <w:spacing w:val="21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22"/>
          <w:sz w:val="18"/>
        </w:rPr>
        <w:t xml:space="preserve"> </w:t>
      </w:r>
      <w:r>
        <w:rPr>
          <w:i/>
          <w:color w:val="231F20"/>
          <w:sz w:val="18"/>
        </w:rPr>
        <w:t>Evaluating</w:t>
      </w:r>
      <w:r>
        <w:rPr>
          <w:i/>
          <w:color w:val="231F20"/>
          <w:spacing w:val="22"/>
          <w:sz w:val="18"/>
        </w:rPr>
        <w:t xml:space="preserve"> </w:t>
      </w:r>
      <w:r>
        <w:rPr>
          <w:i/>
          <w:color w:val="231F20"/>
          <w:sz w:val="18"/>
        </w:rPr>
        <w:t>Quantitative</w:t>
      </w:r>
      <w:r>
        <w:rPr>
          <w:i/>
          <w:color w:val="231F20"/>
          <w:spacing w:val="21"/>
          <w:sz w:val="18"/>
        </w:rPr>
        <w:t xml:space="preserve"> </w:t>
      </w:r>
      <w:r>
        <w:rPr>
          <w:i/>
          <w:color w:val="231F20"/>
          <w:sz w:val="18"/>
        </w:rPr>
        <w:t>and</w:t>
      </w:r>
    </w:p>
    <w:p w14:paraId="1F84D5FD" w14:textId="77777777" w:rsidR="00DC6382" w:rsidRDefault="00000000">
      <w:pPr>
        <w:spacing w:line="184" w:lineRule="exact"/>
        <w:ind w:left="355"/>
        <w:rPr>
          <w:sz w:val="18"/>
        </w:rPr>
      </w:pPr>
      <w:r>
        <w:rPr>
          <w:i/>
          <w:color w:val="231F20"/>
          <w:sz w:val="18"/>
        </w:rPr>
        <w:t>Qualitative</w:t>
      </w:r>
      <w:r>
        <w:rPr>
          <w:i/>
          <w:color w:val="231F20"/>
          <w:spacing w:val="29"/>
          <w:sz w:val="18"/>
        </w:rPr>
        <w:t xml:space="preserve"> </w:t>
      </w:r>
      <w:r>
        <w:rPr>
          <w:i/>
          <w:color w:val="231F20"/>
          <w:sz w:val="18"/>
        </w:rPr>
        <w:t>Research</w:t>
      </w:r>
      <w:r>
        <w:rPr>
          <w:color w:val="231F20"/>
          <w:sz w:val="18"/>
        </w:rPr>
        <w:t>,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Fourth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Edition.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Pearson.</w:t>
      </w:r>
    </w:p>
    <w:p w14:paraId="461211DE" w14:textId="77777777" w:rsidR="00DC6382" w:rsidRDefault="00DC6382">
      <w:pPr>
        <w:pStyle w:val="BodyText"/>
        <w:spacing w:before="2"/>
        <w:rPr>
          <w:sz w:val="21"/>
        </w:rPr>
      </w:pPr>
    </w:p>
    <w:p w14:paraId="3E444C03" w14:textId="77777777" w:rsidR="00DC6382" w:rsidRDefault="00000000">
      <w:pPr>
        <w:spacing w:line="261" w:lineRule="auto"/>
        <w:ind w:left="355" w:right="1085" w:hanging="200"/>
        <w:jc w:val="both"/>
        <w:rPr>
          <w:sz w:val="18"/>
        </w:rPr>
      </w:pPr>
      <w:r>
        <w:rPr>
          <w:i/>
          <w:color w:val="231F20"/>
          <w:sz w:val="18"/>
        </w:rPr>
        <w:t xml:space="preserve">Curriculum Integration: University of the South Pacific. </w:t>
      </w:r>
      <w:hyperlink r:id="rId13">
        <w:r>
          <w:rPr>
            <w:color w:val="231F20"/>
            <w:sz w:val="18"/>
          </w:rPr>
          <w:t>www.directions.usp.ac.fj/collect/direct/index/</w:t>
        </w:r>
      </w:hyperlink>
      <w:r>
        <w:rPr>
          <w:color w:val="231F20"/>
          <w:spacing w:val="-48"/>
          <w:sz w:val="18"/>
        </w:rPr>
        <w:t xml:space="preserve"> </w:t>
      </w:r>
      <w:proofErr w:type="spellStart"/>
      <w:r>
        <w:rPr>
          <w:color w:val="231F20"/>
          <w:sz w:val="18"/>
        </w:rPr>
        <w:t>assoc</w:t>
      </w:r>
      <w:proofErr w:type="spellEnd"/>
      <w:r>
        <w:rPr>
          <w:color w:val="231F20"/>
          <w:sz w:val="18"/>
        </w:rPr>
        <w:t>/D1065073.dir/doc.pdf</w:t>
      </w:r>
    </w:p>
    <w:p w14:paraId="5D24EB2D" w14:textId="77777777" w:rsidR="00DC6382" w:rsidRDefault="00DC6382">
      <w:pPr>
        <w:pStyle w:val="BodyText"/>
        <w:spacing w:before="6"/>
        <w:rPr>
          <w:sz w:val="19"/>
        </w:rPr>
      </w:pPr>
    </w:p>
    <w:p w14:paraId="6C5F0040" w14:textId="77777777" w:rsidR="00DC6382" w:rsidRDefault="00000000">
      <w:pPr>
        <w:spacing w:line="523" w:lineRule="auto"/>
        <w:ind w:left="155" w:right="415"/>
        <w:jc w:val="both"/>
        <w:rPr>
          <w:sz w:val="18"/>
        </w:rPr>
      </w:pPr>
      <w:r>
        <w:rPr>
          <w:color w:val="231F20"/>
          <w:spacing w:val="-7"/>
          <w:sz w:val="18"/>
        </w:rPr>
        <w:t>Dewey,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J.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7"/>
          <w:sz w:val="18"/>
        </w:rPr>
        <w:t>(1920).</w:t>
      </w:r>
      <w:r>
        <w:rPr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7"/>
          <w:sz w:val="18"/>
        </w:rPr>
        <w:t>Child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8"/>
          <w:sz w:val="18"/>
        </w:rPr>
        <w:t>Curriculum.</w:t>
      </w:r>
      <w:r>
        <w:rPr>
          <w:i/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Thirteenth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8"/>
          <w:sz w:val="18"/>
        </w:rPr>
        <w:t>Impression.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University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7"/>
          <w:sz w:val="18"/>
        </w:rPr>
        <w:t>Chicago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7"/>
          <w:sz w:val="18"/>
        </w:rPr>
        <w:t>Press.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7"/>
          <w:sz w:val="18"/>
        </w:rPr>
        <w:t>Chicago,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8"/>
          <w:sz w:val="18"/>
        </w:rPr>
        <w:t>Illinois.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Drake,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S.M.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Burns,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R.C.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(2004).</w:t>
      </w:r>
      <w:r>
        <w:rPr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Meeting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Standards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Through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Integrated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Curriculum,</w:t>
      </w:r>
      <w:r>
        <w:rPr>
          <w:i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ASCD,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USA</w:t>
      </w:r>
    </w:p>
    <w:p w14:paraId="13998E77" w14:textId="77777777" w:rsidR="00DC6382" w:rsidRDefault="00000000">
      <w:pPr>
        <w:spacing w:line="261" w:lineRule="auto"/>
        <w:ind w:left="355" w:right="422" w:hanging="200"/>
        <w:jc w:val="both"/>
        <w:rPr>
          <w:sz w:val="18"/>
        </w:rPr>
      </w:pPr>
      <w:r>
        <w:rPr>
          <w:color w:val="231F20"/>
          <w:sz w:val="18"/>
        </w:rPr>
        <w:t>Drake, S.M. &amp; Reid, J.L. (2018). Integrated Curriculum as an Effective Way to Teach 21</w:t>
      </w:r>
      <w:proofErr w:type="spellStart"/>
      <w:r>
        <w:rPr>
          <w:color w:val="231F20"/>
          <w:position w:val="6"/>
          <w:sz w:val="10"/>
        </w:rPr>
        <w:t>st</w:t>
      </w:r>
      <w:proofErr w:type="spellEnd"/>
      <w:r>
        <w:rPr>
          <w:color w:val="231F20"/>
          <w:position w:val="6"/>
          <w:sz w:val="10"/>
        </w:rPr>
        <w:t xml:space="preserve"> </w:t>
      </w:r>
      <w:r>
        <w:rPr>
          <w:color w:val="231F20"/>
          <w:sz w:val="18"/>
        </w:rPr>
        <w:t>Century Capabilities:</w:t>
      </w:r>
      <w:r>
        <w:rPr>
          <w:color w:val="231F20"/>
          <w:spacing w:val="-47"/>
          <w:sz w:val="18"/>
        </w:rPr>
        <w:t xml:space="preserve"> </w:t>
      </w:r>
      <w:r>
        <w:rPr>
          <w:i/>
          <w:color w:val="231F20"/>
          <w:sz w:val="18"/>
        </w:rPr>
        <w:t xml:space="preserve">Asia Pacific Journal of Educational Research. </w:t>
      </w:r>
      <w:r>
        <w:rPr>
          <w:color w:val="231F20"/>
          <w:sz w:val="18"/>
        </w:rPr>
        <w:t xml:space="preserve">Vol. 1(1) 31-50. </w:t>
      </w:r>
      <w:hyperlink r:id="rId14">
        <w:r>
          <w:rPr>
            <w:color w:val="231F20"/>
            <w:sz w:val="18"/>
            <w:u w:val="single" w:color="231F20"/>
          </w:rPr>
          <w:t>https://www.researchgate.net/publica</w:t>
        </w:r>
      </w:hyperlink>
      <w:r>
        <w:rPr>
          <w:color w:val="231F20"/>
          <w:sz w:val="18"/>
          <w:u w:val="single" w:color="231F20"/>
        </w:rPr>
        <w:t>-</w:t>
      </w:r>
      <w:r>
        <w:rPr>
          <w:color w:val="231F20"/>
          <w:spacing w:val="1"/>
          <w:sz w:val="18"/>
        </w:rPr>
        <w:t xml:space="preserve"> </w:t>
      </w:r>
      <w:proofErr w:type="spellStart"/>
      <w:r>
        <w:rPr>
          <w:color w:val="231F20"/>
          <w:sz w:val="18"/>
          <w:u w:val="single" w:color="231F20"/>
        </w:rPr>
        <w:t>tion</w:t>
      </w:r>
      <w:proofErr w:type="spellEnd"/>
      <w:r>
        <w:rPr>
          <w:color w:val="231F20"/>
          <w:sz w:val="18"/>
          <w:u w:val="single" w:color="231F20"/>
        </w:rPr>
        <w:t>/324250557</w:t>
      </w:r>
    </w:p>
    <w:p w14:paraId="04FB1E69" w14:textId="77777777" w:rsidR="00DC6382" w:rsidRDefault="00DC6382">
      <w:pPr>
        <w:pStyle w:val="BodyText"/>
        <w:spacing w:before="1"/>
        <w:rPr>
          <w:sz w:val="11"/>
        </w:rPr>
      </w:pPr>
    </w:p>
    <w:p w14:paraId="30CA57F2" w14:textId="77777777" w:rsidR="00DC6382" w:rsidRDefault="00000000">
      <w:pPr>
        <w:pStyle w:val="BodyText"/>
        <w:spacing w:before="100"/>
        <w:ind w:left="155"/>
      </w:pPr>
      <w:r>
        <w:rPr>
          <w:color w:val="231F20"/>
        </w:rPr>
        <w:t>Drake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(2020)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Century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Competencies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Light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Curriculum.</w:t>
      </w:r>
    </w:p>
    <w:p w14:paraId="5D9CA26C" w14:textId="77777777" w:rsidR="00DC6382" w:rsidRDefault="00000000">
      <w:pPr>
        <w:spacing w:before="19"/>
        <w:ind w:left="355"/>
        <w:rPr>
          <w:sz w:val="18"/>
        </w:rPr>
      </w:pPr>
      <w:r>
        <w:rPr>
          <w:i/>
          <w:color w:val="231F20"/>
          <w:sz w:val="18"/>
        </w:rPr>
        <w:t>Front.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Educ.</w:t>
      </w:r>
      <w:r>
        <w:rPr>
          <w:i/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5:122.</w:t>
      </w:r>
      <w:r>
        <w:rPr>
          <w:color w:val="231F20"/>
          <w:spacing w:val="-8"/>
          <w:sz w:val="18"/>
        </w:rPr>
        <w:t xml:space="preserve"> </w:t>
      </w:r>
      <w:proofErr w:type="spellStart"/>
      <w:r>
        <w:rPr>
          <w:color w:val="231F20"/>
          <w:sz w:val="18"/>
        </w:rPr>
        <w:t>doi</w:t>
      </w:r>
      <w:proofErr w:type="spellEnd"/>
      <w:r>
        <w:rPr>
          <w:color w:val="231F20"/>
          <w:sz w:val="18"/>
        </w:rPr>
        <w:t>: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10.3389/feduc.2020.00122</w:t>
      </w:r>
    </w:p>
    <w:p w14:paraId="5D0FFC53" w14:textId="77777777" w:rsidR="00DC6382" w:rsidRDefault="00DC6382">
      <w:pPr>
        <w:pStyle w:val="BodyText"/>
        <w:spacing w:before="2"/>
        <w:rPr>
          <w:sz w:val="21"/>
        </w:rPr>
      </w:pPr>
    </w:p>
    <w:p w14:paraId="494FD5FE" w14:textId="77777777" w:rsidR="00DC6382" w:rsidRDefault="00000000">
      <w:pPr>
        <w:pStyle w:val="BodyText"/>
        <w:spacing w:line="261" w:lineRule="auto"/>
        <w:ind w:left="355" w:right="102" w:hanging="200"/>
      </w:pPr>
      <w:r>
        <w:rPr>
          <w:color w:val="231F20"/>
          <w:spacing w:val="-4"/>
        </w:rPr>
        <w:t>Fogarty,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(1991).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ways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integrate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curriculum,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adaptation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Mindful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School: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integrate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curricula.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4"/>
        </w:rPr>
        <w:t>Skylight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4"/>
        </w:rPr>
        <w:t>Publishing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4"/>
        </w:rPr>
        <w:t>Inc.</w:t>
      </w:r>
      <w:r>
        <w:rPr>
          <w:i/>
          <w:color w:val="231F20"/>
          <w:spacing w:val="-8"/>
        </w:rPr>
        <w:t xml:space="preserve"> </w:t>
      </w:r>
      <w:hyperlink r:id="rId15">
        <w:r>
          <w:rPr>
            <w:color w:val="231F20"/>
            <w:spacing w:val="-4"/>
          </w:rPr>
          <w:t>https://www.semanticscholar.org/paper/Ten-ways-to...</w:t>
        </w:r>
      </w:hyperlink>
    </w:p>
    <w:p w14:paraId="16D142F3" w14:textId="77777777" w:rsidR="00DC6382" w:rsidRDefault="00DC6382">
      <w:pPr>
        <w:pStyle w:val="BodyText"/>
        <w:spacing w:before="6"/>
        <w:rPr>
          <w:sz w:val="19"/>
        </w:rPr>
      </w:pPr>
    </w:p>
    <w:p w14:paraId="7502174D" w14:textId="77777777" w:rsidR="00DC6382" w:rsidRDefault="00000000">
      <w:pPr>
        <w:spacing w:line="261" w:lineRule="auto"/>
        <w:ind w:left="355" w:right="803" w:hanging="200"/>
        <w:rPr>
          <w:sz w:val="18"/>
        </w:rPr>
      </w:pPr>
      <w:r>
        <w:rPr>
          <w:color w:val="231F20"/>
          <w:sz w:val="18"/>
        </w:rPr>
        <w:t xml:space="preserve">Fraser, D. (2000). </w:t>
      </w:r>
      <w:r>
        <w:rPr>
          <w:i/>
          <w:color w:val="231F20"/>
          <w:sz w:val="18"/>
        </w:rPr>
        <w:t>Curriculum Integration, Second Chapter: "Integrated Instruction</w:t>
      </w:r>
      <w:r>
        <w:rPr>
          <w:color w:val="231F20"/>
          <w:sz w:val="18"/>
        </w:rPr>
        <w:t xml:space="preserve">". </w:t>
      </w:r>
      <w:r>
        <w:rPr>
          <w:i/>
          <w:color w:val="231F20"/>
          <w:sz w:val="18"/>
        </w:rPr>
        <w:t xml:space="preserve">OEL </w:t>
      </w:r>
      <w:r>
        <w:rPr>
          <w:color w:val="231F20"/>
          <w:sz w:val="18"/>
          <w:u w:val="single" w:color="231F20"/>
        </w:rPr>
        <w:t>http://www.p12.</w:t>
      </w:r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  <w:u w:val="single" w:color="231F20"/>
        </w:rPr>
        <w:t>nysed.gov/earlylearning/documents/OELResource_IntegratedInstruction.pdf</w:t>
      </w:r>
    </w:p>
    <w:p w14:paraId="6C44D98F" w14:textId="77777777" w:rsidR="00DC6382" w:rsidRDefault="00DC6382">
      <w:pPr>
        <w:pStyle w:val="BodyText"/>
        <w:spacing w:before="4"/>
        <w:rPr>
          <w:sz w:val="11"/>
        </w:rPr>
      </w:pPr>
    </w:p>
    <w:p w14:paraId="285B3511" w14:textId="77777777" w:rsidR="00DC6382" w:rsidRDefault="00000000">
      <w:pPr>
        <w:spacing w:before="100" w:line="261" w:lineRule="auto"/>
        <w:ind w:left="355" w:right="313" w:hanging="200"/>
        <w:rPr>
          <w:sz w:val="18"/>
        </w:rPr>
      </w:pPr>
      <w:r>
        <w:rPr>
          <w:color w:val="231F20"/>
          <w:sz w:val="18"/>
        </w:rPr>
        <w:t xml:space="preserve">Fraser, D., &amp; Paraha, H. (2017). Curriculum Integration </w:t>
      </w:r>
      <w:proofErr w:type="gramStart"/>
      <w:r>
        <w:rPr>
          <w:color w:val="231F20"/>
          <w:sz w:val="18"/>
        </w:rPr>
        <w:t>As</w:t>
      </w:r>
      <w:proofErr w:type="gramEnd"/>
      <w:r>
        <w:rPr>
          <w:color w:val="231F20"/>
          <w:sz w:val="18"/>
        </w:rPr>
        <w:t xml:space="preserve"> Treaty Praxis. </w:t>
      </w:r>
      <w:r>
        <w:rPr>
          <w:i/>
          <w:color w:val="231F20"/>
          <w:sz w:val="18"/>
        </w:rPr>
        <w:t>Waikato Journal of Education, 8</w:t>
      </w:r>
      <w:r>
        <w:rPr>
          <w:color w:val="231F20"/>
          <w:sz w:val="18"/>
        </w:rPr>
        <w:t>, 57-70.</w:t>
      </w:r>
      <w:r>
        <w:rPr>
          <w:color w:val="231F20"/>
          <w:spacing w:val="-48"/>
          <w:sz w:val="18"/>
        </w:rPr>
        <w:t xml:space="preserve"> </w:t>
      </w:r>
      <w:r>
        <w:rPr>
          <w:color w:val="231F20"/>
          <w:sz w:val="18"/>
        </w:rPr>
        <w:t>http://DOI:10.15663/WJE.V8I1.444</w:t>
      </w:r>
    </w:p>
    <w:p w14:paraId="4E0F993A" w14:textId="77777777" w:rsidR="00DC6382" w:rsidRDefault="00DC6382">
      <w:pPr>
        <w:pStyle w:val="BodyText"/>
        <w:spacing w:before="6"/>
        <w:rPr>
          <w:sz w:val="19"/>
        </w:rPr>
      </w:pPr>
    </w:p>
    <w:p w14:paraId="47762DEC" w14:textId="77777777" w:rsidR="00DC6382" w:rsidRDefault="00000000">
      <w:pPr>
        <w:spacing w:line="261" w:lineRule="auto"/>
        <w:ind w:left="355" w:right="312" w:hanging="200"/>
        <w:rPr>
          <w:sz w:val="18"/>
        </w:rPr>
      </w:pPr>
      <w:proofErr w:type="spellStart"/>
      <w:r>
        <w:rPr>
          <w:color w:val="231F20"/>
          <w:spacing w:val="-3"/>
          <w:sz w:val="18"/>
        </w:rPr>
        <w:t>Gustlin</w:t>
      </w:r>
      <w:proofErr w:type="spellEnd"/>
      <w:r>
        <w:rPr>
          <w:color w:val="231F20"/>
          <w:spacing w:val="-3"/>
          <w:sz w:val="18"/>
        </w:rPr>
        <w:t>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D.Z.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(2012).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Integration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Art</w:t>
      </w:r>
      <w:r>
        <w:rPr>
          <w:color w:val="231F20"/>
          <w:spacing w:val="-9"/>
          <w:sz w:val="18"/>
        </w:rPr>
        <w:t xml:space="preserve"> </w:t>
      </w:r>
      <w:proofErr w:type="gramStart"/>
      <w:r>
        <w:rPr>
          <w:color w:val="231F20"/>
          <w:spacing w:val="-3"/>
          <w:sz w:val="18"/>
        </w:rPr>
        <w:t>Into</w:t>
      </w:r>
      <w:proofErr w:type="gramEnd"/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Core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Curriculum: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Why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Can’t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We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Paint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3"/>
          <w:sz w:val="18"/>
        </w:rPr>
        <w:t>Math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3"/>
          <w:sz w:val="18"/>
        </w:rPr>
        <w:t>Class?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pacing w:val="-3"/>
          <w:sz w:val="18"/>
        </w:rPr>
        <w:t>Integrating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1"/>
          <w:sz w:val="18"/>
        </w:rPr>
        <w:t>Art</w:t>
      </w:r>
      <w:r>
        <w:rPr>
          <w:i/>
          <w:color w:val="231F20"/>
          <w:spacing w:val="-12"/>
          <w:sz w:val="18"/>
        </w:rPr>
        <w:t xml:space="preserve"> </w:t>
      </w:r>
      <w:proofErr w:type="gramStart"/>
      <w:r>
        <w:rPr>
          <w:i/>
          <w:color w:val="231F20"/>
          <w:spacing w:val="-1"/>
          <w:sz w:val="18"/>
        </w:rPr>
        <w:t>Into</w:t>
      </w:r>
      <w:proofErr w:type="gramEnd"/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pacing w:val="-1"/>
          <w:sz w:val="18"/>
        </w:rPr>
        <w:t>The</w:t>
      </w:r>
      <w:r>
        <w:rPr>
          <w:i/>
          <w:color w:val="231F20"/>
          <w:spacing w:val="-12"/>
          <w:sz w:val="18"/>
        </w:rPr>
        <w:t xml:space="preserve"> </w:t>
      </w:r>
      <w:r>
        <w:rPr>
          <w:i/>
          <w:color w:val="231F20"/>
          <w:spacing w:val="-1"/>
          <w:sz w:val="18"/>
        </w:rPr>
        <w:t>Core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pacing w:val="-1"/>
          <w:sz w:val="18"/>
        </w:rPr>
        <w:t>Curriculum</w:t>
      </w:r>
      <w:r>
        <w:rPr>
          <w:color w:val="231F20"/>
          <w:spacing w:val="-1"/>
          <w:sz w:val="18"/>
        </w:rPr>
        <w:t>.</w:t>
      </w:r>
      <w:r>
        <w:rPr>
          <w:color w:val="231F20"/>
          <w:spacing w:val="32"/>
          <w:sz w:val="18"/>
        </w:rPr>
        <w:t xml:space="preserve"> </w:t>
      </w:r>
      <w:hyperlink r:id="rId16">
        <w:r>
          <w:rPr>
            <w:color w:val="231F20"/>
            <w:spacing w:val="-1"/>
            <w:sz w:val="18"/>
          </w:rPr>
          <w:t>https://www.researchgate.net/publication/291695096</w:t>
        </w:r>
      </w:hyperlink>
    </w:p>
    <w:p w14:paraId="1BCC8723" w14:textId="77777777" w:rsidR="00DC6382" w:rsidRDefault="00DC6382">
      <w:pPr>
        <w:pStyle w:val="BodyText"/>
        <w:spacing w:before="6"/>
        <w:rPr>
          <w:sz w:val="19"/>
        </w:rPr>
      </w:pPr>
    </w:p>
    <w:p w14:paraId="1068F95F" w14:textId="77777777" w:rsidR="00DC6382" w:rsidRDefault="00000000">
      <w:pPr>
        <w:spacing w:line="261" w:lineRule="auto"/>
        <w:ind w:left="355" w:right="288" w:hanging="201"/>
        <w:rPr>
          <w:sz w:val="18"/>
        </w:rPr>
      </w:pPr>
      <w:r>
        <w:rPr>
          <w:color w:val="231F20"/>
          <w:sz w:val="18"/>
        </w:rPr>
        <w:t xml:space="preserve">Khan, M.A &amp; Law, L.S. (2015). </w:t>
      </w:r>
      <w:r>
        <w:rPr>
          <w:i/>
          <w:color w:val="231F20"/>
          <w:sz w:val="18"/>
        </w:rPr>
        <w:t>An Integrative Approach to Curriculum Development in Higher Education in the</w:t>
      </w:r>
      <w:r>
        <w:rPr>
          <w:i/>
          <w:color w:val="231F20"/>
          <w:spacing w:val="-47"/>
          <w:sz w:val="18"/>
        </w:rPr>
        <w:t xml:space="preserve"> </w:t>
      </w:r>
      <w:r>
        <w:rPr>
          <w:i/>
          <w:color w:val="231F20"/>
          <w:sz w:val="18"/>
        </w:rPr>
        <w:t>USA: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A Theoretical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Framework. Semantic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Scholar.</w:t>
      </w:r>
      <w:r>
        <w:rPr>
          <w:i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doi:10.5539/</w:t>
      </w:r>
      <w:proofErr w:type="gramStart"/>
      <w:r>
        <w:rPr>
          <w:color w:val="231F20"/>
          <w:sz w:val="18"/>
        </w:rPr>
        <w:t>ies.v</w:t>
      </w:r>
      <w:proofErr w:type="gramEnd"/>
      <w:r>
        <w:rPr>
          <w:color w:val="231F20"/>
          <w:sz w:val="18"/>
        </w:rPr>
        <w:t>8n3p66</w:t>
      </w:r>
    </w:p>
    <w:p w14:paraId="26337912" w14:textId="77777777" w:rsidR="00DC6382" w:rsidRDefault="00DC6382">
      <w:pPr>
        <w:spacing w:line="261" w:lineRule="auto"/>
        <w:rPr>
          <w:sz w:val="18"/>
        </w:rPr>
        <w:sectPr w:rsidR="00DC6382">
          <w:pgSz w:w="11520" w:h="15840"/>
          <w:pgMar w:top="860" w:right="640" w:bottom="1280" w:left="940" w:header="676" w:footer="1080" w:gutter="0"/>
          <w:cols w:space="720"/>
        </w:sectPr>
      </w:pPr>
    </w:p>
    <w:p w14:paraId="1FB86CED" w14:textId="77777777" w:rsidR="00DC6382" w:rsidRDefault="00DC6382">
      <w:pPr>
        <w:pStyle w:val="BodyText"/>
        <w:spacing w:before="5"/>
        <w:rPr>
          <w:sz w:val="22"/>
        </w:rPr>
      </w:pPr>
    </w:p>
    <w:p w14:paraId="01377B38" w14:textId="77777777" w:rsidR="00DC6382" w:rsidRDefault="00000000">
      <w:pPr>
        <w:pStyle w:val="BodyText"/>
        <w:spacing w:before="100"/>
        <w:ind w:left="150"/>
      </w:pPr>
      <w:r>
        <w:rPr>
          <w:color w:val="231F20"/>
          <w:spacing w:val="-8"/>
        </w:rPr>
        <w:t>Lake,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K.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(1994).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Integrated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Curriculum,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School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Improvement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Research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Series.</w:t>
      </w:r>
      <w:r>
        <w:rPr>
          <w:color w:val="231F20"/>
          <w:spacing w:val="-14"/>
        </w:rPr>
        <w:t xml:space="preserve"> </w:t>
      </w:r>
      <w:r>
        <w:rPr>
          <w:i/>
          <w:color w:val="231F20"/>
          <w:spacing w:val="-7"/>
        </w:rPr>
        <w:t>ERIC.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  <w:spacing w:val="-7"/>
        </w:rPr>
        <w:t>https://eric.ed.gov/?id=ED370246</w:t>
      </w:r>
    </w:p>
    <w:p w14:paraId="487ED2E2" w14:textId="77777777" w:rsidR="00DC6382" w:rsidRDefault="00DC6382">
      <w:pPr>
        <w:pStyle w:val="BodyText"/>
        <w:spacing w:before="2"/>
        <w:rPr>
          <w:sz w:val="21"/>
        </w:rPr>
      </w:pPr>
    </w:p>
    <w:p w14:paraId="446D0324" w14:textId="77777777" w:rsidR="00DC6382" w:rsidRDefault="00000000">
      <w:pPr>
        <w:pStyle w:val="BodyText"/>
        <w:spacing w:line="261" w:lineRule="auto"/>
        <w:ind w:left="350" w:right="697" w:hanging="200"/>
      </w:pPr>
      <w:proofErr w:type="spellStart"/>
      <w:r>
        <w:rPr>
          <w:color w:val="231F20"/>
        </w:rPr>
        <w:t>Maribe</w:t>
      </w:r>
      <w:proofErr w:type="spellEnd"/>
      <w:r>
        <w:rPr>
          <w:color w:val="231F20"/>
        </w:rPr>
        <w:t xml:space="preserve">, P &amp; Twum-Darko, M (2015). ICT curriculum integration in the modern-day classroom. </w:t>
      </w:r>
      <w:r>
        <w:rPr>
          <w:i/>
          <w:color w:val="231F20"/>
        </w:rPr>
        <w:t>Conference</w:t>
      </w:r>
      <w:r>
        <w:rPr>
          <w:i/>
          <w:color w:val="231F20"/>
          <w:spacing w:val="-48"/>
        </w:rPr>
        <w:t xml:space="preserve"> </w:t>
      </w:r>
      <w:r>
        <w:rPr>
          <w:i/>
          <w:color w:val="231F20"/>
        </w:rPr>
        <w:t>Paper</w:t>
      </w:r>
      <w:r>
        <w:rPr>
          <w:color w:val="231F20"/>
        </w:rPr>
        <w:t xml:space="preserve">. </w:t>
      </w:r>
      <w:hyperlink r:id="rId17">
        <w:r>
          <w:rPr>
            <w:color w:val="231F20"/>
          </w:rPr>
          <w:t>https://www.researchgate.net/publication/303645808</w:t>
        </w:r>
      </w:hyperlink>
    </w:p>
    <w:p w14:paraId="251E559F" w14:textId="77777777" w:rsidR="00DC6382" w:rsidRDefault="00DC6382">
      <w:pPr>
        <w:pStyle w:val="BodyText"/>
        <w:spacing w:before="6"/>
        <w:rPr>
          <w:sz w:val="19"/>
        </w:rPr>
      </w:pPr>
    </w:p>
    <w:p w14:paraId="17C76A90" w14:textId="77777777" w:rsidR="00DC6382" w:rsidRDefault="00000000">
      <w:pPr>
        <w:pStyle w:val="BodyText"/>
        <w:ind w:left="150"/>
      </w:pPr>
      <w:r>
        <w:rPr>
          <w:color w:val="231F20"/>
        </w:rPr>
        <w:t>Mohr,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Kimberly,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Welker,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Robert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(2017).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21st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Century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School.</w:t>
      </w:r>
    </w:p>
    <w:p w14:paraId="584FD9D2" w14:textId="77777777" w:rsidR="00DC6382" w:rsidRDefault="00000000">
      <w:pPr>
        <w:spacing w:before="19"/>
        <w:ind w:left="350"/>
        <w:rPr>
          <w:sz w:val="18"/>
        </w:rPr>
      </w:pPr>
      <w:r>
        <w:rPr>
          <w:i/>
          <w:color w:val="231F20"/>
          <w:sz w:val="18"/>
        </w:rPr>
        <w:t>Dissertations.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688.</w:t>
      </w:r>
      <w:r>
        <w:rPr>
          <w:i/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https://irl.umsl.edu/dissertation/688</w:t>
      </w:r>
    </w:p>
    <w:p w14:paraId="0A644062" w14:textId="77777777" w:rsidR="00DC6382" w:rsidRDefault="00DC6382">
      <w:pPr>
        <w:pStyle w:val="BodyText"/>
        <w:spacing w:before="2"/>
        <w:rPr>
          <w:sz w:val="21"/>
        </w:rPr>
      </w:pPr>
    </w:p>
    <w:p w14:paraId="4306A314" w14:textId="77777777" w:rsidR="00DC6382" w:rsidRDefault="00000000">
      <w:pPr>
        <w:ind w:left="150"/>
        <w:rPr>
          <w:sz w:val="18"/>
        </w:rPr>
      </w:pPr>
      <w:r>
        <w:rPr>
          <w:color w:val="231F20"/>
          <w:spacing w:val="-10"/>
          <w:sz w:val="18"/>
        </w:rPr>
        <w:t>Morris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9"/>
          <w:sz w:val="18"/>
        </w:rPr>
        <w:t>R.C.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10"/>
          <w:sz w:val="18"/>
        </w:rPr>
        <w:t>(2003).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9"/>
          <w:sz w:val="18"/>
        </w:rPr>
        <w:t>Guide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pacing w:val="-10"/>
          <w:sz w:val="18"/>
        </w:rPr>
        <w:t>Curricular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11"/>
          <w:sz w:val="18"/>
        </w:rPr>
        <w:t>Integration,</w:t>
      </w:r>
      <w:r>
        <w:rPr>
          <w:color w:val="231F20"/>
          <w:spacing w:val="-20"/>
          <w:sz w:val="18"/>
        </w:rPr>
        <w:t xml:space="preserve"> </w:t>
      </w:r>
      <w:r>
        <w:rPr>
          <w:i/>
          <w:color w:val="231F20"/>
          <w:spacing w:val="-9"/>
          <w:sz w:val="18"/>
        </w:rPr>
        <w:t>Kappa</w:t>
      </w:r>
      <w:r>
        <w:rPr>
          <w:i/>
          <w:color w:val="231F20"/>
          <w:spacing w:val="-20"/>
          <w:sz w:val="18"/>
        </w:rPr>
        <w:t xml:space="preserve"> </w:t>
      </w:r>
      <w:r>
        <w:rPr>
          <w:i/>
          <w:color w:val="231F20"/>
          <w:spacing w:val="-9"/>
          <w:sz w:val="18"/>
        </w:rPr>
        <w:t>Delta</w:t>
      </w:r>
      <w:r>
        <w:rPr>
          <w:i/>
          <w:color w:val="231F20"/>
          <w:spacing w:val="-19"/>
          <w:sz w:val="18"/>
        </w:rPr>
        <w:t xml:space="preserve"> </w:t>
      </w:r>
      <w:r>
        <w:rPr>
          <w:i/>
          <w:color w:val="231F20"/>
          <w:spacing w:val="-6"/>
          <w:sz w:val="18"/>
        </w:rPr>
        <w:t>Pi</w:t>
      </w:r>
      <w:r>
        <w:rPr>
          <w:i/>
          <w:color w:val="231F20"/>
          <w:spacing w:val="-20"/>
          <w:sz w:val="18"/>
        </w:rPr>
        <w:t xml:space="preserve"> </w:t>
      </w:r>
      <w:r>
        <w:rPr>
          <w:i/>
          <w:color w:val="231F20"/>
          <w:spacing w:val="-10"/>
          <w:sz w:val="18"/>
        </w:rPr>
        <w:t>Record.</w:t>
      </w:r>
      <w:r>
        <w:rPr>
          <w:i/>
          <w:color w:val="231F20"/>
          <w:spacing w:val="-20"/>
          <w:sz w:val="18"/>
        </w:rPr>
        <w:t xml:space="preserve"> </w:t>
      </w:r>
      <w:r>
        <w:rPr>
          <w:color w:val="231F20"/>
          <w:spacing w:val="-11"/>
          <w:sz w:val="18"/>
        </w:rPr>
        <w:t>DOI:</w:t>
      </w:r>
      <w:r>
        <w:rPr>
          <w:color w:val="231F20"/>
          <w:spacing w:val="-11"/>
          <w:sz w:val="18"/>
          <w:u w:val="single" w:color="231F20"/>
        </w:rPr>
        <w:t>10.1080/00228958.2003.10516399</w:t>
      </w:r>
    </w:p>
    <w:p w14:paraId="70AB07EF" w14:textId="77777777" w:rsidR="00DC6382" w:rsidRDefault="00DC6382">
      <w:pPr>
        <w:pStyle w:val="BodyText"/>
        <w:rPr>
          <w:sz w:val="13"/>
        </w:rPr>
      </w:pPr>
    </w:p>
    <w:p w14:paraId="6C5C5B93" w14:textId="77777777" w:rsidR="00DC6382" w:rsidRDefault="00000000">
      <w:pPr>
        <w:spacing w:before="100" w:line="261" w:lineRule="auto"/>
        <w:ind w:left="350" w:right="494" w:hanging="200"/>
        <w:rPr>
          <w:sz w:val="18"/>
        </w:rPr>
      </w:pPr>
      <w:r>
        <w:rPr>
          <w:color w:val="231F20"/>
          <w:sz w:val="18"/>
        </w:rPr>
        <w:t xml:space="preserve">Newman, R. (2016). Development of a Curriculum Integration Perception Survey: </w:t>
      </w:r>
      <w:r>
        <w:rPr>
          <w:i/>
          <w:color w:val="231F20"/>
          <w:sz w:val="18"/>
        </w:rPr>
        <w:t>Two Future Middle School</w:t>
      </w:r>
      <w:r>
        <w:rPr>
          <w:i/>
          <w:color w:val="231F20"/>
          <w:spacing w:val="-47"/>
          <w:sz w:val="18"/>
        </w:rPr>
        <w:t xml:space="preserve"> </w:t>
      </w:r>
      <w:r>
        <w:rPr>
          <w:i/>
          <w:color w:val="231F20"/>
          <w:sz w:val="18"/>
        </w:rPr>
        <w:t>Staffs'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Readiness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Change,</w:t>
      </w:r>
      <w:r>
        <w:rPr>
          <w:i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16:2,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7-24,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DOI: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10.1080/10825541.1993.11670011</w:t>
      </w:r>
    </w:p>
    <w:p w14:paraId="2E320B11" w14:textId="77777777" w:rsidR="00DC6382" w:rsidRDefault="00DC6382">
      <w:pPr>
        <w:pStyle w:val="BodyText"/>
        <w:spacing w:before="6"/>
        <w:rPr>
          <w:sz w:val="19"/>
        </w:rPr>
      </w:pPr>
    </w:p>
    <w:p w14:paraId="50DF5DF9" w14:textId="77777777" w:rsidR="00DC6382" w:rsidRDefault="00000000">
      <w:pPr>
        <w:pStyle w:val="BodyText"/>
        <w:spacing w:line="261" w:lineRule="auto"/>
        <w:ind w:left="350" w:right="437" w:hanging="200"/>
      </w:pPr>
      <w:r>
        <w:rPr>
          <w:color w:val="231F20"/>
        </w:rPr>
        <w:t>Schumacher D.H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(1995). Five Levels of Curriculum Integration Defined, Refined, and Described, </w:t>
      </w:r>
      <w:r>
        <w:rPr>
          <w:i/>
          <w:color w:val="231F20"/>
        </w:rPr>
        <w:t>Research in</w:t>
      </w:r>
      <w:r>
        <w:rPr>
          <w:i/>
          <w:color w:val="231F20"/>
          <w:spacing w:val="-48"/>
        </w:rPr>
        <w:t xml:space="preserve"> </w:t>
      </w:r>
      <w:r>
        <w:rPr>
          <w:i/>
          <w:color w:val="231F20"/>
        </w:rPr>
        <w:t>Middle-Level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Education, </w:t>
      </w:r>
      <w:r>
        <w:rPr>
          <w:color w:val="231F20"/>
        </w:rPr>
        <w:t>18:3,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73-94, </w:t>
      </w:r>
      <w:r>
        <w:rPr>
          <w:color w:val="231F20"/>
          <w:u w:val="single" w:color="231F20"/>
        </w:rPr>
        <w:t>https://doi.org/10.1080/10825541.1995.11670055</w:t>
      </w:r>
    </w:p>
    <w:p w14:paraId="2424E849" w14:textId="77777777" w:rsidR="00DC6382" w:rsidRDefault="00DC6382">
      <w:pPr>
        <w:pStyle w:val="BodyText"/>
        <w:spacing w:before="4"/>
        <w:rPr>
          <w:sz w:val="11"/>
        </w:rPr>
      </w:pPr>
    </w:p>
    <w:p w14:paraId="36EFEF4B" w14:textId="77777777" w:rsidR="00DC6382" w:rsidRDefault="00000000">
      <w:pPr>
        <w:spacing w:before="100" w:line="261" w:lineRule="auto"/>
        <w:ind w:left="350" w:right="1413" w:hanging="201"/>
        <w:rPr>
          <w:sz w:val="18"/>
        </w:rPr>
      </w:pPr>
      <w:r>
        <w:rPr>
          <w:color w:val="231F20"/>
          <w:sz w:val="18"/>
        </w:rPr>
        <w:t xml:space="preserve">Stretcher, K. (2021). Cross-Curricular Instruction, </w:t>
      </w:r>
      <w:r>
        <w:rPr>
          <w:i/>
          <w:color w:val="231F20"/>
          <w:sz w:val="18"/>
        </w:rPr>
        <w:t xml:space="preserve">E-Hint Curriculum Leadership Institution. </w:t>
      </w:r>
      <w:r>
        <w:rPr>
          <w:color w:val="231F20"/>
          <w:sz w:val="18"/>
        </w:rPr>
        <w:t>https://cli</w:t>
      </w:r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</w:rPr>
        <w:t>web.org/cross-curricular-instruction</w:t>
      </w:r>
    </w:p>
    <w:p w14:paraId="2DBBE19F" w14:textId="77777777" w:rsidR="00DC6382" w:rsidRDefault="00DC6382">
      <w:pPr>
        <w:pStyle w:val="BodyText"/>
        <w:spacing w:before="6"/>
        <w:rPr>
          <w:sz w:val="19"/>
        </w:rPr>
      </w:pPr>
    </w:p>
    <w:p w14:paraId="1BCB4E48" w14:textId="77777777" w:rsidR="00DC6382" w:rsidRDefault="00000000">
      <w:pPr>
        <w:pStyle w:val="BodyText"/>
        <w:ind w:left="150"/>
      </w:pPr>
      <w:proofErr w:type="spellStart"/>
      <w:r>
        <w:rPr>
          <w:color w:val="231F20"/>
        </w:rPr>
        <w:t>Suryadi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(2018).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Islamic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University: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Perceptions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Lecturers.</w:t>
      </w:r>
    </w:p>
    <w:p w14:paraId="6186D880" w14:textId="77777777" w:rsidR="00DC6382" w:rsidRDefault="00000000">
      <w:pPr>
        <w:spacing w:before="19"/>
        <w:ind w:left="350"/>
        <w:rPr>
          <w:sz w:val="18"/>
        </w:rPr>
      </w:pPr>
      <w:r>
        <w:rPr>
          <w:i/>
          <w:color w:val="231F20"/>
          <w:sz w:val="18"/>
        </w:rPr>
        <w:t>Eurasian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Journal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Educational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Research.</w:t>
      </w:r>
      <w:r>
        <w:rPr>
          <w:i/>
          <w:color w:val="231F20"/>
          <w:spacing w:val="-3"/>
          <w:sz w:val="18"/>
        </w:rPr>
        <w:t xml:space="preserve"> </w:t>
      </w:r>
      <w:hyperlink r:id="rId18">
        <w:r>
          <w:rPr>
            <w:color w:val="231F20"/>
            <w:sz w:val="18"/>
          </w:rPr>
          <w:t>www.ejer.com.tr</w:t>
        </w:r>
      </w:hyperlink>
    </w:p>
    <w:p w14:paraId="0D2C971F" w14:textId="77777777" w:rsidR="00DC6382" w:rsidRDefault="00DC6382">
      <w:pPr>
        <w:pStyle w:val="BodyText"/>
        <w:spacing w:before="2"/>
        <w:rPr>
          <w:sz w:val="21"/>
        </w:rPr>
      </w:pPr>
    </w:p>
    <w:p w14:paraId="02AE33F7" w14:textId="77777777" w:rsidR="00DC6382" w:rsidRDefault="00000000">
      <w:pPr>
        <w:spacing w:line="261" w:lineRule="auto"/>
        <w:ind w:left="349" w:right="405" w:hanging="200"/>
        <w:jc w:val="both"/>
        <w:rPr>
          <w:sz w:val="18"/>
        </w:rPr>
      </w:pPr>
      <w:r>
        <w:rPr>
          <w:color w:val="231F20"/>
          <w:sz w:val="18"/>
        </w:rPr>
        <w:t>Susan, M.D. &amp; Joanne, L.R. (2020). 21</w:t>
      </w:r>
      <w:proofErr w:type="spellStart"/>
      <w:r>
        <w:rPr>
          <w:color w:val="231F20"/>
          <w:position w:val="6"/>
          <w:sz w:val="10"/>
        </w:rPr>
        <w:t>st</w:t>
      </w:r>
      <w:proofErr w:type="spellEnd"/>
      <w:r>
        <w:rPr>
          <w:color w:val="231F20"/>
          <w:position w:val="6"/>
          <w:sz w:val="10"/>
        </w:rPr>
        <w:t xml:space="preserve"> </w:t>
      </w:r>
      <w:r>
        <w:rPr>
          <w:color w:val="231F20"/>
          <w:sz w:val="18"/>
        </w:rPr>
        <w:t xml:space="preserve">Century competencies </w:t>
      </w:r>
      <w:proofErr w:type="gramStart"/>
      <w:r>
        <w:rPr>
          <w:color w:val="231F20"/>
          <w:sz w:val="18"/>
        </w:rPr>
        <w:t>in Light of</w:t>
      </w:r>
      <w:proofErr w:type="gramEnd"/>
      <w:r>
        <w:rPr>
          <w:color w:val="231F20"/>
          <w:sz w:val="18"/>
        </w:rPr>
        <w:t xml:space="preserve"> the History of Integrated Curriculum:</w:t>
      </w:r>
      <w:r>
        <w:rPr>
          <w:color w:val="231F20"/>
          <w:spacing w:val="-47"/>
          <w:sz w:val="18"/>
        </w:rPr>
        <w:t xml:space="preserve"> </w:t>
      </w:r>
      <w:r>
        <w:rPr>
          <w:color w:val="231F20"/>
          <w:sz w:val="18"/>
        </w:rPr>
        <w:t>Policies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Practice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Review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Article.</w:t>
      </w:r>
      <w:r>
        <w:rPr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Sec.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Leadership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1"/>
          <w:sz w:val="18"/>
        </w:rPr>
        <w:t xml:space="preserve"> </w:t>
      </w:r>
      <w:r>
        <w:rPr>
          <w:i/>
          <w:color w:val="231F20"/>
          <w:sz w:val="18"/>
        </w:rPr>
        <w:t>Education</w:t>
      </w:r>
      <w:r>
        <w:rPr>
          <w:color w:val="231F20"/>
          <w:sz w:val="18"/>
        </w:rPr>
        <w:t>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  <w:u w:val="single" w:color="231F20"/>
        </w:rPr>
        <w:t>https://doi.org/10.3389/fed-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  <w:u w:val="single" w:color="231F20"/>
        </w:rPr>
        <w:t>uc.2020.00122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ThoughtCo.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(2020,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August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27).</w:t>
      </w:r>
      <w:r>
        <w:rPr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Thematic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Unit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Definition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How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Create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One.</w:t>
      </w:r>
      <w:r>
        <w:rPr>
          <w:i/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https://ww-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w.thoughtco.com/what-is-a-thematic-unit-</w:t>
      </w:r>
      <w:proofErr w:type="gramStart"/>
      <w:r>
        <w:rPr>
          <w:color w:val="231F20"/>
          <w:sz w:val="18"/>
        </w:rPr>
        <w:t>2081360</w:t>
      </w:r>
      <w:proofErr w:type="gramEnd"/>
    </w:p>
    <w:p w14:paraId="700C4AF1" w14:textId="77777777" w:rsidR="00DC6382" w:rsidRDefault="00DC6382">
      <w:pPr>
        <w:pStyle w:val="BodyText"/>
        <w:spacing w:before="5"/>
        <w:rPr>
          <w:sz w:val="19"/>
        </w:rPr>
      </w:pPr>
    </w:p>
    <w:p w14:paraId="22A3F2F2" w14:textId="77777777" w:rsidR="00DC6382" w:rsidRDefault="00000000">
      <w:pPr>
        <w:pStyle w:val="BodyText"/>
        <w:spacing w:line="261" w:lineRule="auto"/>
        <w:ind w:left="350" w:right="457" w:hanging="200"/>
        <w:jc w:val="both"/>
      </w:pPr>
      <w:r>
        <w:rPr>
          <w:color w:val="231F20"/>
        </w:rPr>
        <w:t>Tudor, L.S. (2013). Perception of teachers on curriculum integration. Integration patterns practice. Procedia.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Behavioral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Sciences.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127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(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2014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728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732.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DOI:</w:t>
      </w:r>
      <w:r>
        <w:rPr>
          <w:color w:val="231F20"/>
          <w:u w:val="single" w:color="231F20"/>
        </w:rPr>
        <w:t>10.1016/j.sbspro</w:t>
      </w:r>
      <w:proofErr w:type="gramEnd"/>
      <w:r>
        <w:rPr>
          <w:color w:val="231F20"/>
          <w:u w:val="single" w:color="231F20"/>
        </w:rPr>
        <w:t>.2014.03.344</w:t>
      </w:r>
    </w:p>
    <w:p w14:paraId="06ABEDFB" w14:textId="77777777" w:rsidR="00DC6382" w:rsidRDefault="00DC6382">
      <w:pPr>
        <w:pStyle w:val="BodyText"/>
        <w:spacing w:before="4"/>
        <w:rPr>
          <w:sz w:val="11"/>
        </w:rPr>
      </w:pPr>
    </w:p>
    <w:p w14:paraId="0CD57547" w14:textId="77777777" w:rsidR="00DC6382" w:rsidRDefault="00000000">
      <w:pPr>
        <w:spacing w:before="100"/>
        <w:ind w:left="150"/>
        <w:rPr>
          <w:i/>
          <w:sz w:val="18"/>
        </w:rPr>
      </w:pPr>
      <w:r>
        <w:rPr>
          <w:color w:val="231F20"/>
          <w:sz w:val="18"/>
        </w:rPr>
        <w:t>Vars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G.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(2001).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Curriculum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Integration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Survive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Era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High-Stakes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Testing?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Middle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School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Journal,</w:t>
      </w:r>
    </w:p>
    <w:p w14:paraId="7400D605" w14:textId="77777777" w:rsidR="00DC6382" w:rsidRDefault="00000000">
      <w:pPr>
        <w:pStyle w:val="BodyText"/>
        <w:spacing w:before="19"/>
        <w:ind w:left="350"/>
      </w:pPr>
      <w:r>
        <w:rPr>
          <w:color w:val="231F20"/>
        </w:rPr>
        <w:t>7-17.</w:t>
      </w:r>
      <w:r>
        <w:rPr>
          <w:color w:val="231F20"/>
          <w:spacing w:val="-3"/>
        </w:rPr>
        <w:t xml:space="preserve"> </w:t>
      </w:r>
      <w:r>
        <w:rPr>
          <w:color w:val="231F20"/>
          <w:u w:val="single" w:color="231F20"/>
        </w:rPr>
        <w:t>https://doi.org/10.1080/00940771.2001.11494658</w:t>
      </w:r>
    </w:p>
    <w:p w14:paraId="5F1F649E" w14:textId="77777777" w:rsidR="00DC6382" w:rsidRDefault="00DC6382">
      <w:pPr>
        <w:pStyle w:val="BodyText"/>
        <w:rPr>
          <w:sz w:val="13"/>
        </w:rPr>
      </w:pPr>
    </w:p>
    <w:p w14:paraId="5263E354" w14:textId="77777777" w:rsidR="00DC6382" w:rsidRDefault="00000000">
      <w:pPr>
        <w:spacing w:before="100" w:line="261" w:lineRule="auto"/>
        <w:ind w:left="350" w:right="376" w:hanging="200"/>
        <w:rPr>
          <w:sz w:val="18"/>
        </w:rPr>
      </w:pPr>
      <w:r>
        <w:rPr>
          <w:color w:val="231F20"/>
          <w:sz w:val="18"/>
        </w:rPr>
        <w:t xml:space="preserve">Wall, A. &amp; Leckie, A. (2017). Curriculum Integration: An Overview. </w:t>
      </w:r>
      <w:r>
        <w:rPr>
          <w:i/>
          <w:color w:val="231F20"/>
          <w:sz w:val="18"/>
        </w:rPr>
        <w:t>Current Issues in Middle Level Education 22</w:t>
      </w:r>
      <w:r>
        <w:rPr>
          <w:i/>
          <w:color w:val="231F20"/>
          <w:spacing w:val="-48"/>
          <w:sz w:val="18"/>
        </w:rPr>
        <w:t xml:space="preserve"> </w:t>
      </w:r>
      <w:r>
        <w:rPr>
          <w:i/>
          <w:color w:val="231F20"/>
          <w:sz w:val="18"/>
        </w:rPr>
        <w:t>(1),</w:t>
      </w:r>
      <w:r>
        <w:rPr>
          <w:i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36-40.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  <w:u w:val="single" w:color="231F20"/>
        </w:rPr>
        <w:t>EJ1151668.pdf</w:t>
      </w:r>
      <w:r>
        <w:rPr>
          <w:color w:val="231F20"/>
          <w:spacing w:val="-1"/>
          <w:sz w:val="18"/>
          <w:u w:val="single" w:color="231F20"/>
        </w:rPr>
        <w:t xml:space="preserve"> </w:t>
      </w:r>
      <w:r>
        <w:rPr>
          <w:color w:val="231F20"/>
          <w:sz w:val="18"/>
          <w:u w:val="single" w:color="231F20"/>
        </w:rPr>
        <w:t>(ed.gov)</w:t>
      </w:r>
    </w:p>
    <w:sectPr w:rsidR="00DC6382" w:rsidSect="0063545C">
      <w:headerReference w:type="default" r:id="rId19"/>
      <w:footerReference w:type="default" r:id="rId20"/>
      <w:pgSz w:w="11520" w:h="15840"/>
      <w:pgMar w:top="860" w:right="640" w:bottom="1280" w:left="940" w:header="676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26DB" w14:textId="77777777" w:rsidR="004924BD" w:rsidRDefault="004924BD">
      <w:r>
        <w:separator/>
      </w:r>
    </w:p>
  </w:endnote>
  <w:endnote w:type="continuationSeparator" w:id="0">
    <w:p w14:paraId="1452C60C" w14:textId="77777777" w:rsidR="004924BD" w:rsidRDefault="0049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CondensedLight">
    <w:altName w:val="Futura CondensedLight"/>
    <w:panose1 w:val="020B04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2143" w14:textId="77777777" w:rsidR="00DC6382" w:rsidRDefault="00000000">
    <w:pPr>
      <w:pStyle w:val="BodyText"/>
      <w:spacing w:line="14" w:lineRule="auto"/>
      <w:rPr>
        <w:sz w:val="20"/>
      </w:rPr>
    </w:pPr>
    <w:r>
      <w:pict w14:anchorId="46674AAA">
        <v:shape id="docshape69" o:spid="_x0000_s1083" style="position:absolute;margin-left:521.45pt;margin-top:728pt;width:14.9pt;height:64pt;z-index:-16651776;mso-position-horizontal-relative:page;mso-position-vertical-relative:page" coordorigin="10429,14560" coordsize="298,1280" path="m10726,14560r-297,200l10429,15840r297,l10726,14560xe" fillcolor="#006838" stroked="f">
          <v:path arrowok="t"/>
          <w10:wrap anchorx="page" anchory="page"/>
        </v:shape>
      </w:pict>
    </w:r>
    <w:r>
      <w:pict w14:anchorId="03A82471"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1082" type="#_x0000_t202" style="position:absolute;margin-left:268.2pt;margin-top:746.95pt;width:240.05pt;height:11.85pt;z-index:-16651264;mso-position-horizontal-relative:page;mso-position-vertical-relative:page" filled="f" stroked="f">
          <v:textbox inset="0,0,0,0">
            <w:txbxContent>
              <w:p w14:paraId="22B7B360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  <w:r>
      <w:pict w14:anchorId="648ABDDE">
        <v:shape id="docshape71" o:spid="_x0000_s1081" type="#_x0000_t202" style="position:absolute;margin-left:522.15pt;margin-top:746.6pt;width:14.5pt;height:12.65pt;z-index:-16650752;mso-position-horizontal-relative:page;mso-position-vertical-relative:page" filled="f" stroked="f">
          <v:textbox inset="0,0,0,0">
            <w:txbxContent>
              <w:p w14:paraId="688C2C5F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7BDE" w14:textId="77777777" w:rsidR="00DC6382" w:rsidRDefault="00000000">
    <w:pPr>
      <w:pStyle w:val="BodyText"/>
      <w:spacing w:line="14" w:lineRule="auto"/>
      <w:rPr>
        <w:sz w:val="20"/>
      </w:rPr>
    </w:pPr>
    <w:r>
      <w:pict w14:anchorId="39A2DE0B">
        <v:shape id="docshape66" o:spid="_x0000_s1086" style="position:absolute;margin-left:25.9pt;margin-top:728pt;width:14.9pt;height:64pt;z-index:-16653312;mso-position-horizontal-relative:page;mso-position-vertical-relative:page" coordorigin="518,14560" coordsize="298,1280" path="m518,14560r,1280l815,15840r,-1080l518,14560xe" fillcolor="#006838" stroked="f">
          <v:path arrowok="t"/>
          <w10:wrap anchorx="page" anchory="page"/>
        </v:shape>
      </w:pict>
    </w:r>
    <w:r>
      <w:pict w14:anchorId="382D1128"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1085" type="#_x0000_t202" style="position:absolute;margin-left:26.6pt;margin-top:746.6pt;width:14.5pt;height:12.65pt;z-index:-16652800;mso-position-horizontal-relative:page;mso-position-vertical-relative:page" filled="f" stroked="f">
          <v:textbox inset="0,0,0,0">
            <w:txbxContent>
              <w:p w14:paraId="6B198EDE" w14:textId="77777777" w:rsidR="00DC6382" w:rsidRDefault="00000000"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3F7F81C">
        <v:shape id="docshape68" o:spid="_x0000_s1084" type="#_x0000_t202" style="position:absolute;margin-left:53.8pt;margin-top:746.95pt;width:240.05pt;height:11.85pt;z-index:-16652288;mso-position-horizontal-relative:page;mso-position-vertical-relative:page" filled="f" stroked="f">
          <v:textbox inset="0,0,0,0">
            <w:txbxContent>
              <w:p w14:paraId="3E14E4E0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48F7" w14:textId="77777777" w:rsidR="00DC6382" w:rsidRDefault="00DC638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01E4" w14:textId="77777777" w:rsidR="004924BD" w:rsidRDefault="004924BD">
      <w:r>
        <w:separator/>
      </w:r>
    </w:p>
  </w:footnote>
  <w:footnote w:type="continuationSeparator" w:id="0">
    <w:p w14:paraId="4178BC3E" w14:textId="77777777" w:rsidR="004924BD" w:rsidRDefault="0049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1FDA" w14:textId="77777777" w:rsidR="00DC6382" w:rsidRDefault="00000000">
    <w:pPr>
      <w:pStyle w:val="BodyText"/>
      <w:spacing w:line="14" w:lineRule="auto"/>
      <w:rPr>
        <w:sz w:val="20"/>
      </w:rPr>
    </w:pPr>
    <w:r>
      <w:pict w14:anchorId="75BB266E">
        <v:shapetype id="_x0000_t202" coordsize="21600,21600" o:spt="202" path="m,l,21600r21600,l21600,xe">
          <v:stroke joinstyle="miter"/>
          <v:path gradientshapeok="t" o:connecttype="rect"/>
        </v:shapetype>
        <v:shape id="docshape65" o:spid="_x0000_s1087" type="#_x0000_t202" style="position:absolute;margin-left:53.45pt;margin-top:33pt;width:296.9pt;height:11.85pt;z-index:-16653824;mso-position-horizontal-relative:page;mso-position-vertical-relative:page" filled="f" stroked="f">
          <v:textbox inset="0,0,0,0">
            <w:txbxContent>
              <w:p w14:paraId="7C956731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EARLY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YEARS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TEACHERS'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4"/>
                    <w:sz w:val="16"/>
                  </w:rPr>
                  <w:t>PERCEPTION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INTEGRATED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CURRICULUM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PAKISTAN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2CE7" w14:textId="77777777" w:rsidR="00DC6382" w:rsidRDefault="00000000">
    <w:pPr>
      <w:pStyle w:val="BodyText"/>
      <w:spacing w:line="14" w:lineRule="auto"/>
      <w:rPr>
        <w:sz w:val="20"/>
      </w:rPr>
    </w:pPr>
    <w:r>
      <w:pict w14:anchorId="27BE30EA">
        <v:shapetype id="_x0000_t202" coordsize="21600,21600" o:spt="202" path="m,l,21600r21600,l21600,xe">
          <v:stroke joinstyle="miter"/>
          <v:path gradientshapeok="t" o:connecttype="rect"/>
        </v:shapetype>
        <v:shape id="docshape64" o:spid="_x0000_s1088" type="#_x0000_t202" style="position:absolute;margin-left:476.55pt;margin-top:32.85pt;width:45.4pt;height:11.85pt;z-index:-16654336;mso-position-horizontal-relative:page;mso-position-vertical-relative:page" filled="f" stroked="f">
          <v:textbox inset="0,0,0,0">
            <w:txbxContent>
              <w:p w14:paraId="71BF0D30" w14:textId="77777777" w:rsidR="00DC6382" w:rsidRDefault="00000000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LUBNA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pacing w:val="-3"/>
                    <w:sz w:val="16"/>
                  </w:rPr>
                  <w:t>ADIL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1075" w14:textId="77777777" w:rsidR="00DC6382" w:rsidRDefault="00DC638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025"/>
    <w:multiLevelType w:val="hybridMultilevel"/>
    <w:tmpl w:val="687864CC"/>
    <w:lvl w:ilvl="0" w:tplc="7A32629C">
      <w:start w:val="1"/>
      <w:numFmt w:val="decimal"/>
      <w:lvlText w:val="%1."/>
      <w:lvlJc w:val="left"/>
      <w:pPr>
        <w:ind w:left="1014" w:hanging="22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956849A8">
      <w:numFmt w:val="bullet"/>
      <w:lvlText w:val="•"/>
      <w:lvlJc w:val="left"/>
      <w:pPr>
        <w:ind w:left="1912" w:hanging="224"/>
      </w:pPr>
      <w:rPr>
        <w:rFonts w:hint="default"/>
        <w:lang w:val="en-US" w:eastAsia="en-US" w:bidi="ar-SA"/>
      </w:rPr>
    </w:lvl>
    <w:lvl w:ilvl="2" w:tplc="46802C68">
      <w:numFmt w:val="bullet"/>
      <w:lvlText w:val="•"/>
      <w:lvlJc w:val="left"/>
      <w:pPr>
        <w:ind w:left="2804" w:hanging="224"/>
      </w:pPr>
      <w:rPr>
        <w:rFonts w:hint="default"/>
        <w:lang w:val="en-US" w:eastAsia="en-US" w:bidi="ar-SA"/>
      </w:rPr>
    </w:lvl>
    <w:lvl w:ilvl="3" w:tplc="DE865D20">
      <w:numFmt w:val="bullet"/>
      <w:lvlText w:val="•"/>
      <w:lvlJc w:val="left"/>
      <w:pPr>
        <w:ind w:left="3696" w:hanging="224"/>
      </w:pPr>
      <w:rPr>
        <w:rFonts w:hint="default"/>
        <w:lang w:val="en-US" w:eastAsia="en-US" w:bidi="ar-SA"/>
      </w:rPr>
    </w:lvl>
    <w:lvl w:ilvl="4" w:tplc="16C4A0AC">
      <w:numFmt w:val="bullet"/>
      <w:lvlText w:val="•"/>
      <w:lvlJc w:val="left"/>
      <w:pPr>
        <w:ind w:left="4588" w:hanging="224"/>
      </w:pPr>
      <w:rPr>
        <w:rFonts w:hint="default"/>
        <w:lang w:val="en-US" w:eastAsia="en-US" w:bidi="ar-SA"/>
      </w:rPr>
    </w:lvl>
    <w:lvl w:ilvl="5" w:tplc="52444BD4">
      <w:numFmt w:val="bullet"/>
      <w:lvlText w:val="•"/>
      <w:lvlJc w:val="left"/>
      <w:pPr>
        <w:ind w:left="5480" w:hanging="224"/>
      </w:pPr>
      <w:rPr>
        <w:rFonts w:hint="default"/>
        <w:lang w:val="en-US" w:eastAsia="en-US" w:bidi="ar-SA"/>
      </w:rPr>
    </w:lvl>
    <w:lvl w:ilvl="6" w:tplc="82509EB6">
      <w:numFmt w:val="bullet"/>
      <w:lvlText w:val="•"/>
      <w:lvlJc w:val="left"/>
      <w:pPr>
        <w:ind w:left="6372" w:hanging="224"/>
      </w:pPr>
      <w:rPr>
        <w:rFonts w:hint="default"/>
        <w:lang w:val="en-US" w:eastAsia="en-US" w:bidi="ar-SA"/>
      </w:rPr>
    </w:lvl>
    <w:lvl w:ilvl="7" w:tplc="5B14A4C6">
      <w:numFmt w:val="bullet"/>
      <w:lvlText w:val="•"/>
      <w:lvlJc w:val="left"/>
      <w:pPr>
        <w:ind w:left="7264" w:hanging="224"/>
      </w:pPr>
      <w:rPr>
        <w:rFonts w:hint="default"/>
        <w:lang w:val="en-US" w:eastAsia="en-US" w:bidi="ar-SA"/>
      </w:rPr>
    </w:lvl>
    <w:lvl w:ilvl="8" w:tplc="C6508C88">
      <w:numFmt w:val="bullet"/>
      <w:lvlText w:val="•"/>
      <w:lvlJc w:val="left"/>
      <w:pPr>
        <w:ind w:left="8156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44552831"/>
    <w:multiLevelType w:val="hybridMultilevel"/>
    <w:tmpl w:val="255A7B7C"/>
    <w:lvl w:ilvl="0" w:tplc="DD7A0EEA">
      <w:numFmt w:val="bullet"/>
      <w:lvlText w:val="•"/>
      <w:lvlJc w:val="left"/>
      <w:pPr>
        <w:ind w:left="370" w:hanging="17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010101"/>
        <w:w w:val="100"/>
        <w:sz w:val="18"/>
        <w:szCs w:val="18"/>
        <w:lang w:val="en-US" w:eastAsia="en-US" w:bidi="ar-SA"/>
      </w:rPr>
    </w:lvl>
    <w:lvl w:ilvl="1" w:tplc="A5FE986E">
      <w:numFmt w:val="bullet"/>
      <w:lvlText w:val="•"/>
      <w:lvlJc w:val="left"/>
      <w:pPr>
        <w:ind w:left="852" w:hanging="177"/>
      </w:pPr>
      <w:rPr>
        <w:rFonts w:hint="default"/>
        <w:lang w:val="en-US" w:eastAsia="en-US" w:bidi="ar-SA"/>
      </w:rPr>
    </w:lvl>
    <w:lvl w:ilvl="2" w:tplc="19923610">
      <w:numFmt w:val="bullet"/>
      <w:lvlText w:val="•"/>
      <w:lvlJc w:val="left"/>
      <w:pPr>
        <w:ind w:left="1324" w:hanging="177"/>
      </w:pPr>
      <w:rPr>
        <w:rFonts w:hint="default"/>
        <w:lang w:val="en-US" w:eastAsia="en-US" w:bidi="ar-SA"/>
      </w:rPr>
    </w:lvl>
    <w:lvl w:ilvl="3" w:tplc="55B2DE86">
      <w:numFmt w:val="bullet"/>
      <w:lvlText w:val="•"/>
      <w:lvlJc w:val="left"/>
      <w:pPr>
        <w:ind w:left="1796" w:hanging="177"/>
      </w:pPr>
      <w:rPr>
        <w:rFonts w:hint="default"/>
        <w:lang w:val="en-US" w:eastAsia="en-US" w:bidi="ar-SA"/>
      </w:rPr>
    </w:lvl>
    <w:lvl w:ilvl="4" w:tplc="33A4865E"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5" w:tplc="2752C29A"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6" w:tplc="1F24116A">
      <w:numFmt w:val="bullet"/>
      <w:lvlText w:val="•"/>
      <w:lvlJc w:val="left"/>
      <w:pPr>
        <w:ind w:left="3212" w:hanging="177"/>
      </w:pPr>
      <w:rPr>
        <w:rFonts w:hint="default"/>
        <w:lang w:val="en-US" w:eastAsia="en-US" w:bidi="ar-SA"/>
      </w:rPr>
    </w:lvl>
    <w:lvl w:ilvl="7" w:tplc="6A6C30C8"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8" w:tplc="E74C1666"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</w:abstractNum>
  <w:num w:numId="1" w16cid:durableId="2063359983">
    <w:abstractNumId w:val="1"/>
  </w:num>
  <w:num w:numId="2" w16cid:durableId="20716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382"/>
    <w:rsid w:val="00130BC0"/>
    <w:rsid w:val="00170C92"/>
    <w:rsid w:val="00252926"/>
    <w:rsid w:val="004924BD"/>
    <w:rsid w:val="0063545C"/>
    <w:rsid w:val="007A1FDC"/>
    <w:rsid w:val="00912BBA"/>
    <w:rsid w:val="00B861B3"/>
    <w:rsid w:val="00DC6382"/>
    <w:rsid w:val="00DD40F2"/>
    <w:rsid w:val="00EA0FF6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BA7EB"/>
  <w15:docId w15:val="{9740F7BC-21BB-4410-8F30-AB533CD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53"/>
      <w:ind w:left="1693" w:right="1991"/>
      <w:outlineLvl w:val="0"/>
    </w:pPr>
    <w:rPr>
      <w:rFonts w:ascii="Verdana" w:eastAsia="Verdana" w:hAnsi="Verdana" w:cs="Verdan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200"/>
      <w:ind w:left="172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70" w:hanging="225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04"/>
    </w:pPr>
  </w:style>
  <w:style w:type="paragraph" w:styleId="Header">
    <w:name w:val="header"/>
    <w:basedOn w:val="Normal"/>
    <w:link w:val="HeaderChar"/>
    <w:uiPriority w:val="99"/>
    <w:unhideWhenUsed/>
    <w:rsid w:val="00FD0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AE1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D0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AE1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irections.usp.ac.fj/collect/direct/index/" TargetMode="External"/><Relationship Id="rId18" Type="http://schemas.openxmlformats.org/officeDocument/2006/relationships/hyperlink" Target="http://www.ejer.com.t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cde.ca.gov/" TargetMode="External"/><Relationship Id="rId17" Type="http://schemas.openxmlformats.org/officeDocument/2006/relationships/hyperlink" Target="http://www.researchgate.net/publication/30364580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earchgate.net/publication/291695096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prints.uwe.ac.uk/117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manticscholar.org/paper/Ten-ways-to" TargetMode="Externa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researchgate.net/publica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5852</Words>
  <Characters>33360</Characters>
  <Application>Microsoft Office Word</Application>
  <DocSecurity>0</DocSecurity>
  <Lines>278</Lines>
  <Paragraphs>78</Paragraphs>
  <ScaleCrop>false</ScaleCrop>
  <Company/>
  <LinksUpToDate>false</LinksUpToDate>
  <CharactersWithSpaces>39134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JLAHS 1.2 Final</dc:title>
  <cp:lastModifiedBy>Ata Syed</cp:lastModifiedBy>
  <cp:revision>3</cp:revision>
  <dcterms:created xsi:type="dcterms:W3CDTF">2023-03-18T04:38:00Z</dcterms:created>
  <dcterms:modified xsi:type="dcterms:W3CDTF">2023-03-18T06:22:00Z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2023-03-18T00:00:00Z</vt:filetime>
  </property>
</Properties>
</file>